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A4" w:rsidRPr="003B7891" w:rsidRDefault="00B06CE9">
      <w:pPr>
        <w:spacing w:after="0" w:line="408" w:lineRule="auto"/>
        <w:ind w:left="120"/>
        <w:jc w:val="center"/>
        <w:rPr>
          <w:lang w:val="ru-RU"/>
        </w:rPr>
      </w:pPr>
      <w:bookmarkStart w:id="0" w:name="block-13327983"/>
      <w:r w:rsidRPr="003B7891">
        <w:rPr>
          <w:rFonts w:ascii="Times New Roman" w:hAnsi="Times New Roman"/>
          <w:b/>
          <w:color w:val="000000"/>
          <w:sz w:val="28"/>
          <w:lang w:val="ru-RU"/>
        </w:rPr>
        <w:t>МИНИСТЕРСТВО ПРОСВЕЩЕНИЯ РОССИЙСКОЙ ФЕДЕРАЦИИ</w:t>
      </w:r>
    </w:p>
    <w:p w:rsidR="003B7891" w:rsidRPr="0086075C" w:rsidRDefault="00B06CE9" w:rsidP="003B7891">
      <w:pPr>
        <w:spacing w:after="0" w:line="408" w:lineRule="auto"/>
        <w:ind w:left="120"/>
        <w:jc w:val="center"/>
        <w:rPr>
          <w:lang w:val="ru-RU"/>
        </w:rPr>
      </w:pPr>
      <w:r w:rsidRPr="003B7891">
        <w:rPr>
          <w:rFonts w:ascii="Times New Roman" w:hAnsi="Times New Roman"/>
          <w:b/>
          <w:color w:val="000000"/>
          <w:sz w:val="28"/>
          <w:lang w:val="ru-RU"/>
        </w:rPr>
        <w:t>‌‌‌</w:t>
      </w:r>
      <w:r w:rsidR="003B7891" w:rsidRPr="00B15E53">
        <w:rPr>
          <w:rFonts w:ascii="Times New Roman" w:hAnsi="Times New Roman"/>
          <w:b/>
          <w:color w:val="000000"/>
          <w:sz w:val="28"/>
          <w:lang w:val="ru-RU"/>
        </w:rPr>
        <w:t>‌‌‌</w:t>
      </w:r>
      <w:r w:rsidR="003B7891" w:rsidRPr="0086075C">
        <w:rPr>
          <w:rFonts w:ascii="Times New Roman" w:hAnsi="Times New Roman"/>
          <w:b/>
          <w:color w:val="000000"/>
          <w:sz w:val="28"/>
          <w:lang w:val="ru-RU"/>
        </w:rPr>
        <w:t>‌</w:t>
      </w:r>
      <w:bookmarkStart w:id="1" w:name="c3983b34-b45f-4a25-94f4-a03dbdec5cc0"/>
      <w:r w:rsidR="003B7891" w:rsidRPr="0086075C">
        <w:rPr>
          <w:rFonts w:ascii="Times New Roman" w:hAnsi="Times New Roman"/>
          <w:b/>
          <w:color w:val="000000"/>
          <w:sz w:val="28"/>
          <w:lang w:val="ru-RU"/>
        </w:rPr>
        <w:t xml:space="preserve">Министерство образования и науки Республики Татарстан </w:t>
      </w:r>
      <w:bookmarkEnd w:id="1"/>
      <w:r w:rsidR="003B7891" w:rsidRPr="0086075C">
        <w:rPr>
          <w:rFonts w:ascii="Times New Roman" w:hAnsi="Times New Roman"/>
          <w:b/>
          <w:color w:val="000000"/>
          <w:sz w:val="28"/>
          <w:lang w:val="ru-RU"/>
        </w:rPr>
        <w:t xml:space="preserve">‌‌ </w:t>
      </w:r>
    </w:p>
    <w:p w:rsidR="003B7891" w:rsidRPr="0086075C" w:rsidRDefault="003B7891" w:rsidP="003B7891">
      <w:pPr>
        <w:spacing w:after="0" w:line="408" w:lineRule="auto"/>
        <w:ind w:left="120"/>
        <w:jc w:val="center"/>
        <w:rPr>
          <w:lang w:val="ru-RU"/>
        </w:rPr>
      </w:pPr>
      <w:r w:rsidRPr="0086075C">
        <w:rPr>
          <w:rFonts w:ascii="Times New Roman" w:hAnsi="Times New Roman"/>
          <w:b/>
          <w:color w:val="000000"/>
          <w:sz w:val="28"/>
          <w:lang w:val="ru-RU"/>
        </w:rPr>
        <w:t>‌</w:t>
      </w:r>
      <w:bookmarkStart w:id="2" w:name="0b39eddd-ebf7-404c-8ed4-76991eb8dd98"/>
      <w:r w:rsidRPr="0086075C">
        <w:rPr>
          <w:rFonts w:ascii="Times New Roman" w:hAnsi="Times New Roman"/>
          <w:b/>
          <w:color w:val="000000"/>
          <w:sz w:val="28"/>
          <w:lang w:val="ru-RU"/>
        </w:rPr>
        <w:t xml:space="preserve">Исполнительный комитет </w:t>
      </w:r>
      <w:proofErr w:type="spellStart"/>
      <w:r w:rsidRPr="0086075C">
        <w:rPr>
          <w:rFonts w:ascii="Times New Roman" w:hAnsi="Times New Roman"/>
          <w:b/>
          <w:color w:val="000000"/>
          <w:sz w:val="28"/>
          <w:lang w:val="ru-RU"/>
        </w:rPr>
        <w:t>Атнинского</w:t>
      </w:r>
      <w:proofErr w:type="spellEnd"/>
      <w:r w:rsidRPr="0086075C">
        <w:rPr>
          <w:rFonts w:ascii="Times New Roman" w:hAnsi="Times New Roman"/>
          <w:b/>
          <w:color w:val="000000"/>
          <w:sz w:val="28"/>
          <w:lang w:val="ru-RU"/>
        </w:rPr>
        <w:t xml:space="preserve"> муниципального района</w:t>
      </w:r>
      <w:bookmarkEnd w:id="2"/>
      <w:r w:rsidRPr="0086075C">
        <w:rPr>
          <w:rFonts w:ascii="Times New Roman" w:hAnsi="Times New Roman"/>
          <w:b/>
          <w:color w:val="000000"/>
          <w:sz w:val="28"/>
          <w:lang w:val="ru-RU"/>
        </w:rPr>
        <w:t>‌</w:t>
      </w:r>
      <w:r w:rsidRPr="0086075C">
        <w:rPr>
          <w:rFonts w:ascii="Times New Roman" w:hAnsi="Times New Roman"/>
          <w:color w:val="000000"/>
          <w:sz w:val="28"/>
          <w:lang w:val="ru-RU"/>
        </w:rPr>
        <w:t>​</w:t>
      </w:r>
    </w:p>
    <w:p w:rsidR="000872A4" w:rsidRPr="004A4496" w:rsidRDefault="003B7891" w:rsidP="004A4496">
      <w:pPr>
        <w:spacing w:after="0" w:line="408" w:lineRule="auto"/>
        <w:ind w:left="120"/>
        <w:jc w:val="center"/>
        <w:rPr>
          <w:lang w:val="ru-RU"/>
        </w:rPr>
      </w:pPr>
      <w:proofErr w:type="spellStart"/>
      <w:r>
        <w:rPr>
          <w:rFonts w:ascii="Times New Roman" w:hAnsi="Times New Roman"/>
          <w:b/>
          <w:color w:val="000000"/>
          <w:sz w:val="28"/>
        </w:rPr>
        <w:t>Коморгузинская</w:t>
      </w:r>
      <w:proofErr w:type="spellEnd"/>
      <w:r>
        <w:rPr>
          <w:rFonts w:ascii="Times New Roman" w:hAnsi="Times New Roman"/>
          <w:b/>
          <w:color w:val="000000"/>
          <w:sz w:val="28"/>
        </w:rPr>
        <w:t xml:space="preserve"> СО</w:t>
      </w:r>
      <w:r w:rsidR="004A4496">
        <w:rPr>
          <w:rFonts w:ascii="Times New Roman" w:hAnsi="Times New Roman"/>
          <w:b/>
          <w:color w:val="000000"/>
          <w:sz w:val="28"/>
          <w:lang w:val="ru-RU"/>
        </w:rPr>
        <w:t>Ш</w:t>
      </w:r>
    </w:p>
    <w:p w:rsidR="000872A4" w:rsidRDefault="000872A4">
      <w:pPr>
        <w:spacing w:after="0"/>
        <w:ind w:left="120"/>
      </w:pPr>
    </w:p>
    <w:p w:rsidR="000872A4" w:rsidRDefault="000872A4">
      <w:pPr>
        <w:spacing w:after="0"/>
        <w:ind w:left="120"/>
      </w:pPr>
    </w:p>
    <w:tbl>
      <w:tblPr>
        <w:tblW w:w="0" w:type="auto"/>
        <w:tblLook w:val="04A0" w:firstRow="1" w:lastRow="0" w:firstColumn="1" w:lastColumn="0" w:noHBand="0" w:noVBand="1"/>
      </w:tblPr>
      <w:tblGrid>
        <w:gridCol w:w="3114"/>
        <w:gridCol w:w="3115"/>
        <w:gridCol w:w="3115"/>
      </w:tblGrid>
      <w:tr w:rsidR="004A4496" w:rsidRPr="002102ED" w:rsidTr="00B06CE9">
        <w:tc>
          <w:tcPr>
            <w:tcW w:w="3114" w:type="dxa"/>
          </w:tcPr>
          <w:p w:rsidR="004A4496" w:rsidRPr="0040209D" w:rsidRDefault="004A4496" w:rsidP="00B06CE9">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A4496" w:rsidRPr="008944ED" w:rsidRDefault="004A4496" w:rsidP="00B06CE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A4496" w:rsidRDefault="004A4496" w:rsidP="00B06CE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A4496" w:rsidRPr="008944ED" w:rsidRDefault="004A4496" w:rsidP="00B06CE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w:t>
            </w:r>
            <w:proofErr w:type="spellStart"/>
            <w:r w:rsidRPr="008944ED">
              <w:rPr>
                <w:rFonts w:ascii="Times New Roman" w:eastAsia="Times New Roman" w:hAnsi="Times New Roman"/>
                <w:color w:val="000000"/>
                <w:sz w:val="24"/>
                <w:szCs w:val="24"/>
                <w:lang w:val="ru-RU"/>
              </w:rPr>
              <w:t>Шарипова</w:t>
            </w:r>
            <w:proofErr w:type="spellEnd"/>
            <w:r w:rsidRPr="008944ED">
              <w:rPr>
                <w:rFonts w:ascii="Times New Roman" w:eastAsia="Times New Roman" w:hAnsi="Times New Roman"/>
                <w:color w:val="000000"/>
                <w:sz w:val="24"/>
                <w:szCs w:val="24"/>
                <w:lang w:val="ru-RU"/>
              </w:rPr>
              <w:t xml:space="preserve"> Р.М../</w:t>
            </w:r>
          </w:p>
          <w:p w:rsidR="004A4496" w:rsidRDefault="004A4496" w:rsidP="00B06CE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A4496" w:rsidRPr="0040209D" w:rsidRDefault="004A4496" w:rsidP="00B06CE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A4496" w:rsidRPr="0040209D" w:rsidRDefault="004A4496" w:rsidP="00B06CE9">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A4496" w:rsidRPr="008944ED" w:rsidRDefault="004A4496" w:rsidP="00B06CE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A4496" w:rsidRDefault="004A4496" w:rsidP="00B06CE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A4496" w:rsidRPr="008944ED" w:rsidRDefault="004A4496" w:rsidP="00B06CE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 Гарипова Г.Ф./</w:t>
            </w:r>
          </w:p>
          <w:p w:rsidR="004A4496" w:rsidRDefault="004A4496" w:rsidP="00B06CE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A4496" w:rsidRPr="0040209D" w:rsidRDefault="004A4496" w:rsidP="00B06CE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A4496" w:rsidRDefault="004A4496" w:rsidP="00B06CE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A4496" w:rsidRPr="008944ED" w:rsidRDefault="004A4496" w:rsidP="00B06CE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4A4496" w:rsidRDefault="004A4496" w:rsidP="00B06CE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A4496" w:rsidRPr="008944ED" w:rsidRDefault="004A4496" w:rsidP="00B06CE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w:t>
            </w:r>
            <w:proofErr w:type="spellStart"/>
            <w:r w:rsidRPr="008944ED">
              <w:rPr>
                <w:rFonts w:ascii="Times New Roman" w:eastAsia="Times New Roman" w:hAnsi="Times New Roman"/>
                <w:color w:val="000000"/>
                <w:sz w:val="24"/>
                <w:szCs w:val="24"/>
                <w:lang w:val="ru-RU"/>
              </w:rPr>
              <w:t>Гатауллин</w:t>
            </w:r>
            <w:proofErr w:type="spellEnd"/>
            <w:r w:rsidRPr="008944ED">
              <w:rPr>
                <w:rFonts w:ascii="Times New Roman" w:eastAsia="Times New Roman" w:hAnsi="Times New Roman"/>
                <w:color w:val="000000"/>
                <w:sz w:val="24"/>
                <w:szCs w:val="24"/>
                <w:lang w:val="ru-RU"/>
              </w:rPr>
              <w:t xml:space="preserve"> Т.Т../</w:t>
            </w:r>
          </w:p>
          <w:p w:rsidR="004A4496" w:rsidRDefault="004A4496" w:rsidP="00B06CE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72 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A4496" w:rsidRPr="0040209D" w:rsidRDefault="004A4496" w:rsidP="00B06CE9">
            <w:pPr>
              <w:autoSpaceDE w:val="0"/>
              <w:autoSpaceDN w:val="0"/>
              <w:spacing w:after="120" w:line="240" w:lineRule="auto"/>
              <w:jc w:val="both"/>
              <w:rPr>
                <w:rFonts w:ascii="Times New Roman" w:eastAsia="Times New Roman" w:hAnsi="Times New Roman"/>
                <w:color w:val="000000"/>
                <w:sz w:val="24"/>
                <w:szCs w:val="24"/>
                <w:lang w:val="ru-RU"/>
              </w:rPr>
            </w:pPr>
          </w:p>
        </w:tc>
      </w:tr>
    </w:tbl>
    <w:p w:rsidR="000872A4" w:rsidRPr="003B7891" w:rsidRDefault="000872A4" w:rsidP="004A4496">
      <w:pPr>
        <w:spacing w:after="0"/>
        <w:rPr>
          <w:lang w:val="ru-RU"/>
        </w:rPr>
      </w:pPr>
    </w:p>
    <w:p w:rsidR="000872A4" w:rsidRPr="003B7891" w:rsidRDefault="000872A4">
      <w:pPr>
        <w:spacing w:after="0"/>
        <w:ind w:left="120"/>
        <w:rPr>
          <w:lang w:val="ru-RU"/>
        </w:rPr>
      </w:pPr>
    </w:p>
    <w:p w:rsidR="000872A4" w:rsidRPr="003B7891" w:rsidRDefault="000872A4">
      <w:pPr>
        <w:spacing w:after="0"/>
        <w:ind w:left="120"/>
        <w:rPr>
          <w:lang w:val="ru-RU"/>
        </w:rPr>
      </w:pPr>
    </w:p>
    <w:p w:rsidR="000872A4" w:rsidRPr="003B7891" w:rsidRDefault="00B06CE9">
      <w:pPr>
        <w:spacing w:after="0" w:line="408" w:lineRule="auto"/>
        <w:ind w:left="120"/>
        <w:jc w:val="center"/>
        <w:rPr>
          <w:lang w:val="ru-RU"/>
        </w:rPr>
      </w:pPr>
      <w:r w:rsidRPr="003B7891">
        <w:rPr>
          <w:rFonts w:ascii="Times New Roman" w:hAnsi="Times New Roman"/>
          <w:b/>
          <w:color w:val="000000"/>
          <w:sz w:val="28"/>
          <w:lang w:val="ru-RU"/>
        </w:rPr>
        <w:t>РАБОЧАЯ ПРОГРАММА</w:t>
      </w:r>
    </w:p>
    <w:p w:rsidR="000872A4" w:rsidRPr="003B7891" w:rsidRDefault="00B06CE9">
      <w:pPr>
        <w:spacing w:after="0" w:line="408" w:lineRule="auto"/>
        <w:ind w:left="120"/>
        <w:jc w:val="center"/>
        <w:rPr>
          <w:lang w:val="ru-RU"/>
        </w:rPr>
      </w:pPr>
      <w:r w:rsidRPr="003B7891">
        <w:rPr>
          <w:rFonts w:ascii="Times New Roman" w:hAnsi="Times New Roman"/>
          <w:color w:val="000000"/>
          <w:sz w:val="28"/>
          <w:lang w:val="ru-RU"/>
        </w:rPr>
        <w:t>(</w:t>
      </w:r>
      <w:r>
        <w:rPr>
          <w:rFonts w:ascii="Times New Roman" w:hAnsi="Times New Roman"/>
          <w:color w:val="000000"/>
          <w:sz w:val="28"/>
        </w:rPr>
        <w:t>ID</w:t>
      </w:r>
      <w:r w:rsidRPr="003B7891">
        <w:rPr>
          <w:rFonts w:ascii="Times New Roman" w:hAnsi="Times New Roman"/>
          <w:color w:val="000000"/>
          <w:sz w:val="28"/>
          <w:lang w:val="ru-RU"/>
        </w:rPr>
        <w:t xml:space="preserve"> 1819224)</w:t>
      </w:r>
    </w:p>
    <w:p w:rsidR="000872A4" w:rsidRPr="003B7891" w:rsidRDefault="000872A4">
      <w:pPr>
        <w:spacing w:after="0"/>
        <w:ind w:left="120"/>
        <w:jc w:val="center"/>
        <w:rPr>
          <w:lang w:val="ru-RU"/>
        </w:rPr>
      </w:pPr>
    </w:p>
    <w:p w:rsidR="000872A4" w:rsidRPr="003B7891" w:rsidRDefault="00B06CE9">
      <w:pPr>
        <w:spacing w:after="0" w:line="408" w:lineRule="auto"/>
        <w:ind w:left="120"/>
        <w:jc w:val="center"/>
        <w:rPr>
          <w:lang w:val="ru-RU"/>
        </w:rPr>
      </w:pPr>
      <w:r w:rsidRPr="003B7891">
        <w:rPr>
          <w:rFonts w:ascii="Times New Roman" w:hAnsi="Times New Roman"/>
          <w:b/>
          <w:color w:val="000000"/>
          <w:sz w:val="28"/>
          <w:lang w:val="ru-RU"/>
        </w:rPr>
        <w:t>учебного предмета «История. Базовый уровень»</w:t>
      </w:r>
    </w:p>
    <w:p w:rsidR="000872A4" w:rsidRPr="003B7891" w:rsidRDefault="00B06CE9">
      <w:pPr>
        <w:spacing w:after="0" w:line="408" w:lineRule="auto"/>
        <w:ind w:left="120"/>
        <w:jc w:val="center"/>
        <w:rPr>
          <w:lang w:val="ru-RU"/>
        </w:rPr>
      </w:pPr>
      <w:r w:rsidRPr="003B7891">
        <w:rPr>
          <w:rFonts w:ascii="Times New Roman" w:hAnsi="Times New Roman"/>
          <w:color w:val="000000"/>
          <w:sz w:val="28"/>
          <w:lang w:val="ru-RU"/>
        </w:rPr>
        <w:t xml:space="preserve">для обучающихся 10-11 классов </w:t>
      </w:r>
    </w:p>
    <w:p w:rsidR="000872A4" w:rsidRPr="003B7891" w:rsidRDefault="000872A4">
      <w:pPr>
        <w:spacing w:after="0"/>
        <w:ind w:left="120"/>
        <w:jc w:val="center"/>
        <w:rPr>
          <w:lang w:val="ru-RU"/>
        </w:rPr>
      </w:pPr>
    </w:p>
    <w:p w:rsidR="000872A4" w:rsidRPr="003B7891" w:rsidRDefault="000872A4">
      <w:pPr>
        <w:spacing w:after="0"/>
        <w:ind w:left="120"/>
        <w:jc w:val="center"/>
        <w:rPr>
          <w:lang w:val="ru-RU"/>
        </w:rPr>
      </w:pPr>
    </w:p>
    <w:p w:rsidR="000872A4" w:rsidRPr="003B7891" w:rsidRDefault="000872A4">
      <w:pPr>
        <w:spacing w:after="0"/>
        <w:ind w:left="120"/>
        <w:jc w:val="center"/>
        <w:rPr>
          <w:lang w:val="ru-RU"/>
        </w:rPr>
      </w:pPr>
    </w:p>
    <w:p w:rsidR="000872A4" w:rsidRPr="003B7891" w:rsidRDefault="000872A4">
      <w:pPr>
        <w:spacing w:after="0"/>
        <w:ind w:left="120"/>
        <w:jc w:val="center"/>
        <w:rPr>
          <w:lang w:val="ru-RU"/>
        </w:rPr>
      </w:pPr>
    </w:p>
    <w:p w:rsidR="000872A4" w:rsidRPr="003B7891" w:rsidRDefault="000872A4">
      <w:pPr>
        <w:spacing w:after="0"/>
        <w:ind w:left="120"/>
        <w:jc w:val="center"/>
        <w:rPr>
          <w:lang w:val="ru-RU"/>
        </w:rPr>
      </w:pPr>
    </w:p>
    <w:p w:rsidR="000872A4" w:rsidRPr="003B7891" w:rsidRDefault="000872A4">
      <w:pPr>
        <w:spacing w:after="0"/>
        <w:ind w:left="120"/>
        <w:jc w:val="center"/>
        <w:rPr>
          <w:lang w:val="ru-RU"/>
        </w:rPr>
      </w:pPr>
    </w:p>
    <w:p w:rsidR="000872A4" w:rsidRPr="003B7891" w:rsidRDefault="000872A4">
      <w:pPr>
        <w:spacing w:after="0"/>
        <w:ind w:left="120"/>
        <w:jc w:val="center"/>
        <w:rPr>
          <w:lang w:val="ru-RU"/>
        </w:rPr>
      </w:pPr>
    </w:p>
    <w:p w:rsidR="000872A4" w:rsidRPr="003B7891" w:rsidRDefault="000872A4">
      <w:pPr>
        <w:spacing w:after="0"/>
        <w:ind w:left="120"/>
        <w:jc w:val="center"/>
        <w:rPr>
          <w:lang w:val="ru-RU"/>
        </w:rPr>
      </w:pPr>
    </w:p>
    <w:p w:rsidR="000872A4" w:rsidRPr="003B7891" w:rsidRDefault="000872A4">
      <w:pPr>
        <w:spacing w:after="0"/>
        <w:ind w:left="120"/>
        <w:jc w:val="center"/>
        <w:rPr>
          <w:lang w:val="ru-RU"/>
        </w:rPr>
      </w:pPr>
    </w:p>
    <w:p w:rsidR="000872A4" w:rsidRPr="003B7891" w:rsidRDefault="000872A4">
      <w:pPr>
        <w:spacing w:after="0"/>
        <w:ind w:left="120"/>
        <w:jc w:val="center"/>
        <w:rPr>
          <w:lang w:val="ru-RU"/>
        </w:rPr>
      </w:pPr>
    </w:p>
    <w:p w:rsidR="000872A4" w:rsidRPr="003B7891" w:rsidRDefault="000872A4">
      <w:pPr>
        <w:spacing w:after="0"/>
        <w:ind w:left="120"/>
        <w:jc w:val="center"/>
        <w:rPr>
          <w:lang w:val="ru-RU"/>
        </w:rPr>
      </w:pPr>
    </w:p>
    <w:p w:rsidR="000872A4" w:rsidRPr="003B7891" w:rsidRDefault="000872A4">
      <w:pPr>
        <w:spacing w:after="0"/>
        <w:ind w:left="120"/>
        <w:jc w:val="center"/>
        <w:rPr>
          <w:lang w:val="ru-RU"/>
        </w:rPr>
      </w:pPr>
    </w:p>
    <w:p w:rsidR="000872A4" w:rsidRPr="003B7891" w:rsidRDefault="00B06CE9">
      <w:pPr>
        <w:spacing w:after="0"/>
        <w:ind w:left="120"/>
        <w:jc w:val="center"/>
        <w:rPr>
          <w:lang w:val="ru-RU"/>
        </w:rPr>
      </w:pPr>
      <w:r w:rsidRPr="003B7891">
        <w:rPr>
          <w:rFonts w:ascii="Times New Roman" w:hAnsi="Times New Roman"/>
          <w:color w:val="000000"/>
          <w:sz w:val="28"/>
          <w:lang w:val="ru-RU"/>
        </w:rPr>
        <w:t>​</w:t>
      </w:r>
      <w:r w:rsidRPr="003B7891">
        <w:rPr>
          <w:rFonts w:ascii="Times New Roman" w:hAnsi="Times New Roman"/>
          <w:b/>
          <w:color w:val="000000"/>
          <w:sz w:val="28"/>
          <w:lang w:val="ru-RU"/>
        </w:rPr>
        <w:t>‌ ‌</w:t>
      </w:r>
      <w:r w:rsidRPr="003B7891">
        <w:rPr>
          <w:rFonts w:ascii="Times New Roman" w:hAnsi="Times New Roman"/>
          <w:color w:val="000000"/>
          <w:sz w:val="28"/>
          <w:lang w:val="ru-RU"/>
        </w:rPr>
        <w:t>​</w:t>
      </w:r>
    </w:p>
    <w:p w:rsidR="000872A4" w:rsidRPr="003B7891" w:rsidRDefault="000872A4">
      <w:pPr>
        <w:spacing w:after="0"/>
        <w:ind w:left="120"/>
        <w:rPr>
          <w:lang w:val="ru-RU"/>
        </w:rPr>
      </w:pPr>
    </w:p>
    <w:p w:rsidR="004A4496" w:rsidRPr="00684BE3" w:rsidRDefault="004A4496" w:rsidP="004A4496">
      <w:pPr>
        <w:rPr>
          <w:lang w:val="ru-RU"/>
        </w:rPr>
      </w:pPr>
      <w:r>
        <w:rPr>
          <w:lang w:val="ru-RU"/>
        </w:rPr>
        <w:t xml:space="preserve">                                                                          </w:t>
      </w:r>
      <w:bookmarkStart w:id="3" w:name="b20cd3b3-5277-4ad9-b272-db2c514c2082"/>
      <w:r w:rsidRPr="0086075C">
        <w:rPr>
          <w:rFonts w:ascii="Times New Roman" w:hAnsi="Times New Roman"/>
          <w:b/>
          <w:color w:val="000000"/>
          <w:sz w:val="28"/>
          <w:lang w:val="ru-RU"/>
        </w:rPr>
        <w:t xml:space="preserve">с. </w:t>
      </w:r>
      <w:proofErr w:type="spellStart"/>
      <w:r w:rsidRPr="0086075C">
        <w:rPr>
          <w:rFonts w:ascii="Times New Roman" w:hAnsi="Times New Roman"/>
          <w:b/>
          <w:color w:val="000000"/>
          <w:sz w:val="28"/>
          <w:lang w:val="ru-RU"/>
        </w:rPr>
        <w:t>Коморгузя</w:t>
      </w:r>
      <w:proofErr w:type="spellEnd"/>
      <w:r w:rsidRPr="0086075C">
        <w:rPr>
          <w:rFonts w:ascii="Times New Roman" w:hAnsi="Times New Roman"/>
          <w:b/>
          <w:color w:val="000000"/>
          <w:sz w:val="28"/>
          <w:lang w:val="ru-RU"/>
        </w:rPr>
        <w:t xml:space="preserve"> </w:t>
      </w:r>
      <w:bookmarkEnd w:id="3"/>
      <w:r w:rsidRPr="0086075C">
        <w:rPr>
          <w:rFonts w:ascii="Times New Roman" w:hAnsi="Times New Roman"/>
          <w:b/>
          <w:color w:val="000000"/>
          <w:sz w:val="28"/>
          <w:lang w:val="ru-RU"/>
        </w:rPr>
        <w:t xml:space="preserve">‌ </w:t>
      </w:r>
      <w:bookmarkStart w:id="4" w:name="33318252-5f25-41fe-9fef-b19acd845ffc"/>
      <w:r w:rsidRPr="0086075C">
        <w:rPr>
          <w:rFonts w:ascii="Times New Roman" w:hAnsi="Times New Roman"/>
          <w:b/>
          <w:color w:val="000000"/>
          <w:sz w:val="28"/>
          <w:lang w:val="ru-RU"/>
        </w:rPr>
        <w:t>2023 г.</w:t>
      </w:r>
      <w:bookmarkEnd w:id="4"/>
      <w:r w:rsidRPr="0086075C">
        <w:rPr>
          <w:rFonts w:ascii="Times New Roman" w:hAnsi="Times New Roman"/>
          <w:b/>
          <w:color w:val="000000"/>
          <w:sz w:val="28"/>
          <w:lang w:val="ru-RU"/>
        </w:rPr>
        <w:t>‌</w:t>
      </w:r>
      <w:r w:rsidRPr="0086075C">
        <w:rPr>
          <w:rFonts w:ascii="Times New Roman" w:hAnsi="Times New Roman"/>
          <w:color w:val="000000"/>
          <w:sz w:val="28"/>
          <w:lang w:val="ru-RU"/>
        </w:rPr>
        <w:t>​</w:t>
      </w:r>
    </w:p>
    <w:p w:rsidR="000872A4" w:rsidRPr="003B7891" w:rsidRDefault="000872A4">
      <w:pPr>
        <w:rPr>
          <w:lang w:val="ru-RU"/>
        </w:rPr>
        <w:sectPr w:rsidR="000872A4" w:rsidRPr="003B7891">
          <w:pgSz w:w="11906" w:h="16383"/>
          <w:pgMar w:top="1134" w:right="850" w:bottom="1134" w:left="1701" w:header="720" w:footer="720" w:gutter="0"/>
          <w:cols w:space="720"/>
        </w:sectPr>
      </w:pPr>
    </w:p>
    <w:p w:rsidR="000872A4" w:rsidRPr="003B7891" w:rsidRDefault="00B06CE9">
      <w:pPr>
        <w:spacing w:after="0" w:line="264" w:lineRule="auto"/>
        <w:ind w:firstLine="600"/>
        <w:jc w:val="both"/>
        <w:rPr>
          <w:lang w:val="ru-RU"/>
        </w:rPr>
      </w:pPr>
      <w:bookmarkStart w:id="5" w:name="block-13327982"/>
      <w:bookmarkEnd w:id="0"/>
      <w:r w:rsidRPr="003B7891">
        <w:rPr>
          <w:rFonts w:ascii="Times New Roman" w:hAnsi="Times New Roman"/>
          <w:b/>
          <w:color w:val="000000"/>
          <w:sz w:val="28"/>
          <w:lang w:val="ru-RU"/>
        </w:rPr>
        <w:lastRenderedPageBreak/>
        <w:t>ПОЯСНИТЕЛЬНАЯ ЗАПИСКА</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Программа по истории дает представление о целях, общей стратегии обучения, воспитания и </w:t>
      </w:r>
      <w:proofErr w:type="gramStart"/>
      <w:r w:rsidRPr="003B7891">
        <w:rPr>
          <w:rFonts w:ascii="Times New Roman" w:hAnsi="Times New Roman"/>
          <w:color w:val="000000"/>
          <w:sz w:val="28"/>
          <w:lang w:val="ru-RU"/>
        </w:rPr>
        <w:t>развития</w:t>
      </w:r>
      <w:proofErr w:type="gramEnd"/>
      <w:r w:rsidRPr="003B7891">
        <w:rPr>
          <w:rFonts w:ascii="Times New Roman" w:hAnsi="Times New Roman"/>
          <w:color w:val="000000"/>
          <w:sz w:val="28"/>
          <w:lang w:val="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0872A4" w:rsidRPr="003B7891" w:rsidRDefault="00B06CE9">
      <w:pPr>
        <w:spacing w:after="0" w:line="264" w:lineRule="auto"/>
        <w:ind w:firstLine="600"/>
        <w:jc w:val="both"/>
        <w:rPr>
          <w:lang w:val="ru-RU"/>
        </w:rPr>
      </w:pPr>
      <w:r w:rsidRPr="003B7891">
        <w:rPr>
          <w:rFonts w:ascii="Times New Roman" w:hAnsi="Times New Roman"/>
          <w:b/>
          <w:color w:val="000000"/>
          <w:sz w:val="28"/>
          <w:lang w:val="ru-RU"/>
        </w:rPr>
        <w:t xml:space="preserve">Целью </w:t>
      </w:r>
      <w:r w:rsidRPr="003B7891">
        <w:rPr>
          <w:rFonts w:ascii="Times New Roman" w:hAnsi="Times New Roman"/>
          <w:color w:val="000000"/>
          <w:sz w:val="28"/>
          <w:lang w:val="ru-RU"/>
        </w:rPr>
        <w:t xml:space="preserve">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3B7891">
        <w:rPr>
          <w:rFonts w:ascii="Times New Roman" w:hAnsi="Times New Roman"/>
          <w:color w:val="000000"/>
          <w:sz w:val="28"/>
          <w:lang w:val="ru-RU"/>
        </w:rPr>
        <w:t>обучающихся</w:t>
      </w:r>
      <w:proofErr w:type="gramEnd"/>
      <w:r w:rsidRPr="003B7891">
        <w:rPr>
          <w:rFonts w:ascii="Times New Roman" w:hAnsi="Times New Roman"/>
          <w:color w:val="000000"/>
          <w:sz w:val="28"/>
          <w:lang w:val="ru-RU"/>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0872A4" w:rsidRPr="003B7891" w:rsidRDefault="00B06CE9">
      <w:pPr>
        <w:spacing w:after="0" w:line="264" w:lineRule="auto"/>
        <w:ind w:firstLine="600"/>
        <w:jc w:val="both"/>
        <w:rPr>
          <w:lang w:val="ru-RU"/>
        </w:rPr>
      </w:pPr>
      <w:r w:rsidRPr="003B7891">
        <w:rPr>
          <w:rFonts w:ascii="Times New Roman" w:hAnsi="Times New Roman"/>
          <w:b/>
          <w:color w:val="000000"/>
          <w:sz w:val="28"/>
          <w:lang w:val="ru-RU"/>
        </w:rPr>
        <w:t xml:space="preserve">Задачами </w:t>
      </w:r>
      <w:r w:rsidRPr="003B7891">
        <w:rPr>
          <w:rFonts w:ascii="Times New Roman" w:hAnsi="Times New Roman"/>
          <w:color w:val="000000"/>
          <w:sz w:val="28"/>
          <w:lang w:val="ru-RU"/>
        </w:rPr>
        <w:t>изучения истории являются:</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углубление социализации </w:t>
      </w:r>
      <w:proofErr w:type="gramStart"/>
      <w:r w:rsidRPr="003B7891">
        <w:rPr>
          <w:rFonts w:ascii="Times New Roman" w:hAnsi="Times New Roman"/>
          <w:color w:val="000000"/>
          <w:sz w:val="28"/>
          <w:lang w:val="ru-RU"/>
        </w:rPr>
        <w:t>обучающихся</w:t>
      </w:r>
      <w:proofErr w:type="gramEnd"/>
      <w:r w:rsidRPr="003B7891">
        <w:rPr>
          <w:rFonts w:ascii="Times New Roman" w:hAnsi="Times New Roman"/>
          <w:color w:val="000000"/>
          <w:sz w:val="28"/>
          <w:lang w:val="ru-RU"/>
        </w:rPr>
        <w:t>, формирование гражданской ответственности и социальной культуры, соответствующей условиям современного мира;</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3B7891">
        <w:rPr>
          <w:rFonts w:ascii="Times New Roman" w:hAnsi="Times New Roman"/>
          <w:color w:val="000000"/>
          <w:sz w:val="28"/>
          <w:lang w:val="ru-RU"/>
        </w:rPr>
        <w:t xml:space="preserve"> – начала </w:t>
      </w:r>
      <w:r>
        <w:rPr>
          <w:rFonts w:ascii="Times New Roman" w:hAnsi="Times New Roman"/>
          <w:color w:val="000000"/>
          <w:sz w:val="28"/>
        </w:rPr>
        <w:t>XXI</w:t>
      </w:r>
      <w:r w:rsidRPr="003B7891">
        <w:rPr>
          <w:rFonts w:ascii="Times New Roman" w:hAnsi="Times New Roman"/>
          <w:color w:val="000000"/>
          <w:sz w:val="28"/>
          <w:lang w:val="ru-RU"/>
        </w:rPr>
        <w:t xml:space="preserve"> в.;</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0872A4" w:rsidRPr="003B7891" w:rsidRDefault="000872A4">
      <w:pPr>
        <w:rPr>
          <w:lang w:val="ru-RU"/>
        </w:rPr>
        <w:sectPr w:rsidR="000872A4" w:rsidRPr="003B7891">
          <w:pgSz w:w="11906" w:h="16383"/>
          <w:pgMar w:top="1134" w:right="850" w:bottom="1134" w:left="1701" w:header="720" w:footer="720" w:gutter="0"/>
          <w:cols w:space="720"/>
        </w:sectPr>
      </w:pPr>
    </w:p>
    <w:p w:rsidR="000872A4" w:rsidRPr="003B7891" w:rsidRDefault="00B06CE9">
      <w:pPr>
        <w:spacing w:after="0" w:line="264" w:lineRule="auto"/>
        <w:ind w:left="120"/>
        <w:jc w:val="both"/>
        <w:rPr>
          <w:lang w:val="ru-RU"/>
        </w:rPr>
      </w:pPr>
      <w:bookmarkStart w:id="6" w:name="block-13327987"/>
      <w:bookmarkEnd w:id="5"/>
      <w:r w:rsidRPr="003B7891">
        <w:rPr>
          <w:rFonts w:ascii="Times New Roman" w:hAnsi="Times New Roman"/>
          <w:color w:val="000000"/>
          <w:sz w:val="28"/>
          <w:lang w:val="ru-RU"/>
        </w:rPr>
        <w:lastRenderedPageBreak/>
        <w:t>​</w:t>
      </w:r>
      <w:r w:rsidRPr="003B7891">
        <w:rPr>
          <w:rFonts w:ascii="Times New Roman" w:hAnsi="Times New Roman"/>
          <w:b/>
          <w:color w:val="000000"/>
          <w:sz w:val="28"/>
          <w:lang w:val="ru-RU"/>
        </w:rPr>
        <w:t>СОДЕРЖАНИЕ ОБУЧЕНИЯ</w:t>
      </w:r>
    </w:p>
    <w:p w:rsidR="000872A4" w:rsidRPr="003B7891" w:rsidRDefault="000872A4">
      <w:pPr>
        <w:spacing w:after="0" w:line="264" w:lineRule="auto"/>
        <w:ind w:left="120"/>
        <w:jc w:val="both"/>
        <w:rPr>
          <w:lang w:val="ru-RU"/>
        </w:rPr>
      </w:pP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10 КЛАСС</w:t>
      </w:r>
    </w:p>
    <w:p w:rsidR="000872A4" w:rsidRPr="003B7891" w:rsidRDefault="000872A4">
      <w:pPr>
        <w:spacing w:after="0" w:line="264" w:lineRule="auto"/>
        <w:ind w:left="120"/>
        <w:jc w:val="both"/>
        <w:rPr>
          <w:lang w:val="ru-RU"/>
        </w:rPr>
      </w:pPr>
    </w:p>
    <w:p w:rsidR="000872A4" w:rsidRDefault="00B06CE9">
      <w:pPr>
        <w:spacing w:after="0" w:line="264" w:lineRule="auto"/>
        <w:ind w:left="120"/>
        <w:jc w:val="both"/>
      </w:pPr>
      <w:r w:rsidRPr="003B7891">
        <w:rPr>
          <w:rFonts w:ascii="Times New Roman" w:hAnsi="Times New Roman"/>
          <w:b/>
          <w:color w:val="000000"/>
          <w:sz w:val="28"/>
          <w:lang w:val="ru-RU"/>
        </w:rPr>
        <w:t xml:space="preserve">ВСЕОБЩАЯ ИСТОРИЯ. </w:t>
      </w:r>
      <w:r>
        <w:rPr>
          <w:rFonts w:ascii="Times New Roman" w:hAnsi="Times New Roman"/>
          <w:b/>
          <w:color w:val="000000"/>
          <w:sz w:val="28"/>
        </w:rPr>
        <w:t>1914–1945 ГОДЫ</w:t>
      </w:r>
    </w:p>
    <w:p w:rsidR="000872A4" w:rsidRDefault="000872A4">
      <w:pPr>
        <w:spacing w:after="0" w:line="264" w:lineRule="auto"/>
        <w:ind w:left="120"/>
        <w:jc w:val="both"/>
      </w:pP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Понятие «Новейшее время». </w:t>
      </w:r>
      <w:proofErr w:type="gramStart"/>
      <w:r w:rsidRPr="003B7891">
        <w:rPr>
          <w:rFonts w:ascii="Times New Roman" w:hAnsi="Times New Roman"/>
          <w:color w:val="000000"/>
          <w:sz w:val="28"/>
          <w:lang w:val="ru-RU"/>
        </w:rPr>
        <w:t xml:space="preserve">Хронологические рамки и периодизация Новейшей истории. </w:t>
      </w:r>
      <w:proofErr w:type="gramEnd"/>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Изменения в мире в ХХ веке. Ключевые процессы и события </w:t>
      </w:r>
      <w:proofErr w:type="gramStart"/>
      <w:r w:rsidRPr="003B7891">
        <w:rPr>
          <w:rFonts w:ascii="Times New Roman" w:hAnsi="Times New Roman"/>
          <w:color w:val="000000"/>
          <w:sz w:val="28"/>
          <w:lang w:val="ru-RU"/>
        </w:rPr>
        <w:t>Новейшей</w:t>
      </w:r>
      <w:proofErr w:type="gramEnd"/>
      <w:r w:rsidRPr="003B7891">
        <w:rPr>
          <w:rFonts w:ascii="Times New Roman" w:hAnsi="Times New Roman"/>
          <w:color w:val="000000"/>
          <w:sz w:val="28"/>
          <w:lang w:val="ru-RU"/>
        </w:rPr>
        <w:t xml:space="preserve">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3B7891">
        <w:rPr>
          <w:rFonts w:ascii="Times New Roman" w:hAnsi="Times New Roman"/>
          <w:color w:val="000000"/>
          <w:sz w:val="28"/>
          <w:lang w:val="ru-RU"/>
        </w:rPr>
        <w:t xml:space="preserve"> веке.</w:t>
      </w:r>
    </w:p>
    <w:p w:rsidR="000872A4" w:rsidRPr="003B7891" w:rsidRDefault="000872A4">
      <w:pPr>
        <w:spacing w:after="0" w:line="264" w:lineRule="auto"/>
        <w:ind w:left="120"/>
        <w:jc w:val="both"/>
        <w:rPr>
          <w:lang w:val="ru-RU"/>
        </w:rPr>
      </w:pP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Мир накануне и в годы Первой мировой войны</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Мир накануне Первой мировой войны.</w:t>
      </w:r>
      <w:r w:rsidRPr="003B7891">
        <w:rPr>
          <w:rFonts w:ascii="Times New Roman" w:hAnsi="Times New Roman"/>
          <w:color w:val="000000"/>
          <w:sz w:val="28"/>
          <w:lang w:val="ru-RU"/>
        </w:rPr>
        <w:t xml:space="preserve"> Мир </w:t>
      </w:r>
      <w:proofErr w:type="gramStart"/>
      <w:r w:rsidRPr="003B7891">
        <w:rPr>
          <w:rFonts w:ascii="Times New Roman" w:hAnsi="Times New Roman"/>
          <w:color w:val="000000"/>
          <w:sz w:val="28"/>
          <w:lang w:val="ru-RU"/>
        </w:rPr>
        <w:t>в начале</w:t>
      </w:r>
      <w:proofErr w:type="gramEnd"/>
      <w:r w:rsidRPr="003B7891">
        <w:rPr>
          <w:rFonts w:ascii="Times New Roman" w:hAnsi="Times New Roman"/>
          <w:color w:val="000000"/>
          <w:sz w:val="28"/>
          <w:lang w:val="ru-RU"/>
        </w:rPr>
        <w:t xml:space="preserve"> ХХ в</w:t>
      </w:r>
      <w:r w:rsidRPr="003B7891">
        <w:rPr>
          <w:rFonts w:ascii="Times New Roman" w:hAnsi="Times New Roman"/>
          <w:i/>
          <w:color w:val="000000"/>
          <w:sz w:val="28"/>
          <w:lang w:val="ru-RU"/>
        </w:rPr>
        <w:t>.</w:t>
      </w:r>
      <w:r w:rsidRPr="003B7891">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3B7891">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Первая мировая война. </w:t>
      </w:r>
      <w:r w:rsidRPr="002102ED">
        <w:rPr>
          <w:rFonts w:ascii="Times New Roman" w:hAnsi="Times New Roman"/>
          <w:i/>
          <w:color w:val="000000"/>
          <w:sz w:val="28"/>
          <w:lang w:val="ru-RU"/>
        </w:rPr>
        <w:t>1914–1918 гг.</w:t>
      </w:r>
      <w:r w:rsidRPr="002102ED">
        <w:rPr>
          <w:rFonts w:ascii="Times New Roman" w:hAnsi="Times New Roman"/>
          <w:color w:val="000000"/>
          <w:sz w:val="28"/>
          <w:lang w:val="ru-RU"/>
        </w:rPr>
        <w:t xml:space="preserve"> </w:t>
      </w:r>
      <w:r w:rsidRPr="003B7891">
        <w:rPr>
          <w:rFonts w:ascii="Times New Roman" w:hAnsi="Times New Roman"/>
          <w:color w:val="000000"/>
          <w:sz w:val="28"/>
          <w:lang w:val="ru-RU"/>
        </w:rPr>
        <w:t xml:space="preserve">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3B7891">
        <w:rPr>
          <w:rFonts w:ascii="Times New Roman" w:hAnsi="Times New Roman"/>
          <w:color w:val="000000"/>
          <w:sz w:val="28"/>
          <w:lang w:val="ru-RU"/>
        </w:rPr>
        <w:t>Компьенское</w:t>
      </w:r>
      <w:proofErr w:type="spellEnd"/>
      <w:r w:rsidRPr="003B7891">
        <w:rPr>
          <w:rFonts w:ascii="Times New Roman" w:hAnsi="Times New Roman"/>
          <w:color w:val="000000"/>
          <w:sz w:val="28"/>
          <w:lang w:val="ru-RU"/>
        </w:rPr>
        <w:t xml:space="preserve"> перемирие. Итоги и последствия Первой мировой войны.</w:t>
      </w:r>
    </w:p>
    <w:p w:rsidR="000872A4" w:rsidRPr="003B7891" w:rsidRDefault="000872A4">
      <w:pPr>
        <w:spacing w:after="0" w:line="264" w:lineRule="auto"/>
        <w:ind w:left="120"/>
        <w:jc w:val="both"/>
        <w:rPr>
          <w:lang w:val="ru-RU"/>
        </w:rPr>
      </w:pP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Мир в 1918–1938 гг.</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Распад империй и образование новых национальных государств в Европе. </w:t>
      </w:r>
      <w:r w:rsidRPr="003B7891">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Версальско-Вашингтонская система международных отношений. </w:t>
      </w:r>
      <w:r w:rsidRPr="003B7891">
        <w:rPr>
          <w:rFonts w:ascii="Times New Roman" w:hAnsi="Times New Roman"/>
          <w:color w:val="000000"/>
          <w:sz w:val="28"/>
          <w:lang w:val="ru-RU"/>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3B7891">
        <w:rPr>
          <w:rFonts w:ascii="Times New Roman" w:hAnsi="Times New Roman"/>
          <w:color w:val="000000"/>
          <w:sz w:val="28"/>
          <w:lang w:val="ru-RU"/>
        </w:rPr>
        <w:t>Рапалльское</w:t>
      </w:r>
      <w:proofErr w:type="spellEnd"/>
      <w:r w:rsidRPr="003B7891">
        <w:rPr>
          <w:rFonts w:ascii="Times New Roman" w:hAnsi="Times New Roman"/>
          <w:color w:val="000000"/>
          <w:sz w:val="28"/>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Страны Европы и Северной Америки в 1920-е гг. </w:t>
      </w:r>
      <w:r w:rsidRPr="003B7891">
        <w:rPr>
          <w:rFonts w:ascii="Times New Roman" w:hAnsi="Times New Roman"/>
          <w:color w:val="000000"/>
          <w:sz w:val="28"/>
          <w:lang w:val="ru-RU"/>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w:t>
      </w:r>
      <w:r w:rsidRPr="003B7891">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Подготовка Германии к войне. Победа Народного фронта и </w:t>
      </w:r>
      <w:proofErr w:type="spellStart"/>
      <w:r w:rsidRPr="003B7891">
        <w:rPr>
          <w:rFonts w:ascii="Times New Roman" w:hAnsi="Times New Roman"/>
          <w:color w:val="000000"/>
          <w:sz w:val="28"/>
          <w:lang w:val="ru-RU"/>
        </w:rPr>
        <w:t>франкистский</w:t>
      </w:r>
      <w:proofErr w:type="spellEnd"/>
      <w:r w:rsidRPr="003B7891">
        <w:rPr>
          <w:rFonts w:ascii="Times New Roman" w:hAnsi="Times New Roman"/>
          <w:color w:val="000000"/>
          <w:sz w:val="28"/>
          <w:lang w:val="ru-RU"/>
        </w:rPr>
        <w:t xml:space="preserve"> мятеж в Испании. Революция в Испании. Поражение Испанской Республики. Причины и значение гражданской войны в Испании.</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Страны Азии, Африки и Латинской Америки в 1918–1930 гг. </w:t>
      </w:r>
      <w:r w:rsidRPr="003B7891">
        <w:rPr>
          <w:rFonts w:ascii="Times New Roman" w:hAnsi="Times New Roman"/>
          <w:color w:val="000000"/>
          <w:sz w:val="28"/>
          <w:lang w:val="ru-RU"/>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sidRPr="003B7891">
        <w:rPr>
          <w:rFonts w:ascii="Times New Roman" w:hAnsi="Times New Roman"/>
          <w:color w:val="000000"/>
          <w:sz w:val="28"/>
          <w:lang w:val="ru-RU"/>
        </w:rPr>
        <w:t>межвоенный</w:t>
      </w:r>
      <w:proofErr w:type="spellEnd"/>
      <w:r w:rsidRPr="003B7891">
        <w:rPr>
          <w:rFonts w:ascii="Times New Roman" w:hAnsi="Times New Roman"/>
          <w:color w:val="000000"/>
          <w:sz w:val="28"/>
          <w:lang w:val="ru-RU"/>
        </w:rPr>
        <w:t xml:space="preserve"> период. Национально-освободительная борьба в Индии. Африка. Особенности экономического и политического развития Латинской Америки.</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Международные отношения в 1930-е гг. </w:t>
      </w:r>
      <w:r w:rsidRPr="003B7891">
        <w:rPr>
          <w:rFonts w:ascii="Times New Roman" w:hAnsi="Times New Roman"/>
          <w:color w:val="000000"/>
          <w:sz w:val="28"/>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Развитие науки и культуры в 1914–1930-х гг. </w:t>
      </w:r>
      <w:r w:rsidRPr="003B7891">
        <w:rPr>
          <w:rFonts w:ascii="Times New Roman" w:hAnsi="Times New Roman"/>
          <w:color w:val="000000"/>
          <w:sz w:val="28"/>
          <w:lang w:val="ru-RU"/>
        </w:rPr>
        <w:t xml:space="preserve">Влияние науки и культуры на развитие общества в </w:t>
      </w:r>
      <w:proofErr w:type="spellStart"/>
      <w:r w:rsidRPr="003B7891">
        <w:rPr>
          <w:rFonts w:ascii="Times New Roman" w:hAnsi="Times New Roman"/>
          <w:color w:val="000000"/>
          <w:sz w:val="28"/>
          <w:lang w:val="ru-RU"/>
        </w:rPr>
        <w:t>межвоенный</w:t>
      </w:r>
      <w:proofErr w:type="spellEnd"/>
      <w:r w:rsidRPr="003B7891">
        <w:rPr>
          <w:rFonts w:ascii="Times New Roman" w:hAnsi="Times New Roman"/>
          <w:color w:val="000000"/>
          <w:sz w:val="28"/>
          <w:lang w:val="ru-RU"/>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0872A4" w:rsidRPr="003B7891" w:rsidRDefault="000872A4">
      <w:pPr>
        <w:spacing w:after="0" w:line="264" w:lineRule="auto"/>
        <w:ind w:left="120"/>
        <w:jc w:val="both"/>
        <w:rPr>
          <w:lang w:val="ru-RU"/>
        </w:rPr>
      </w:pP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Вторая мировая война. 1939–1945 гг.</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Начало Второй мировой войны. </w:t>
      </w:r>
      <w:r w:rsidRPr="003B7891">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rsidRPr="003B7891">
        <w:rPr>
          <w:rFonts w:ascii="Times New Roman" w:hAnsi="Times New Roman"/>
          <w:color w:val="000000"/>
          <w:sz w:val="28"/>
          <w:lang w:val="ru-RU"/>
        </w:rPr>
        <w:t>ии и ее</w:t>
      </w:r>
      <w:proofErr w:type="gramEnd"/>
      <w:r w:rsidRPr="003B7891">
        <w:rPr>
          <w:rFonts w:ascii="Times New Roman" w:hAnsi="Times New Roman"/>
          <w:color w:val="000000"/>
          <w:sz w:val="28"/>
          <w:lang w:val="ru-RU"/>
        </w:rPr>
        <w:t xml:space="preserve"> союзников в Северной Африке и на Балканах. Борьба Китая против японских агрессоров в 1939–1941 гг. Причины побед Герман</w:t>
      </w:r>
      <w:proofErr w:type="gramStart"/>
      <w:r w:rsidRPr="003B7891">
        <w:rPr>
          <w:rFonts w:ascii="Times New Roman" w:hAnsi="Times New Roman"/>
          <w:color w:val="000000"/>
          <w:sz w:val="28"/>
          <w:lang w:val="ru-RU"/>
        </w:rPr>
        <w:t>ии и ее</w:t>
      </w:r>
      <w:proofErr w:type="gramEnd"/>
      <w:r w:rsidRPr="003B7891">
        <w:rPr>
          <w:rFonts w:ascii="Times New Roman" w:hAnsi="Times New Roman"/>
          <w:color w:val="000000"/>
          <w:sz w:val="28"/>
          <w:lang w:val="ru-RU"/>
        </w:rPr>
        <w:t xml:space="preserve"> союзников в начальный период Второй мировой войны.</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Коренной перелом, окончание и важнейшие итоги Второй мировой войны.</w:t>
      </w:r>
      <w:r w:rsidRPr="003B7891">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w:t>
      </w:r>
      <w:proofErr w:type="spellStart"/>
      <w:r w:rsidRPr="003B7891">
        <w:rPr>
          <w:rFonts w:ascii="Times New Roman" w:hAnsi="Times New Roman"/>
          <w:color w:val="000000"/>
          <w:sz w:val="28"/>
          <w:lang w:val="ru-RU"/>
        </w:rPr>
        <w:t>Квантунской</w:t>
      </w:r>
      <w:proofErr w:type="spellEnd"/>
      <w:r w:rsidRPr="003B7891">
        <w:rPr>
          <w:rFonts w:ascii="Times New Roman" w:hAnsi="Times New Roman"/>
          <w:color w:val="000000"/>
          <w:sz w:val="28"/>
          <w:lang w:val="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0872A4" w:rsidRPr="003B7891" w:rsidRDefault="000872A4">
      <w:pPr>
        <w:spacing w:after="0"/>
        <w:ind w:left="120"/>
        <w:rPr>
          <w:lang w:val="ru-RU"/>
        </w:rPr>
      </w:pPr>
      <w:bookmarkStart w:id="7" w:name="_Toc143611212"/>
      <w:bookmarkEnd w:id="7"/>
    </w:p>
    <w:p w:rsidR="000872A4" w:rsidRPr="003B7891" w:rsidRDefault="000872A4">
      <w:pPr>
        <w:spacing w:after="0" w:line="264" w:lineRule="auto"/>
        <w:ind w:left="120"/>
        <w:jc w:val="both"/>
        <w:rPr>
          <w:lang w:val="ru-RU"/>
        </w:rPr>
      </w:pP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ИСТОРИЯ РОССИИ. 1914–1945 ГОДЫ</w:t>
      </w:r>
    </w:p>
    <w:p w:rsidR="000872A4" w:rsidRPr="003B7891" w:rsidRDefault="000872A4">
      <w:pPr>
        <w:spacing w:after="0" w:line="264" w:lineRule="auto"/>
        <w:ind w:left="120"/>
        <w:jc w:val="both"/>
        <w:rPr>
          <w:lang w:val="ru-RU"/>
        </w:rPr>
      </w:pP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Россия в 1914–1922 гг.</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Россия и мир накануне Первой мировой войны.</w:t>
      </w:r>
      <w:r w:rsidRPr="003B7891">
        <w:rPr>
          <w:rFonts w:ascii="Times New Roman" w:hAnsi="Times New Roman"/>
          <w:color w:val="000000"/>
          <w:sz w:val="28"/>
          <w:lang w:val="ru-RU"/>
        </w:rPr>
        <w:t xml:space="preserve"> Введение в историю России начала ХХ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Россия в Первой мировой войне.</w:t>
      </w:r>
      <w:r w:rsidRPr="003B7891">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lastRenderedPageBreak/>
        <w:t>Российская революция. Февраль 1917 г.</w:t>
      </w:r>
      <w:r w:rsidRPr="003B7891">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Российская революция. Октябрь 1917 г.</w:t>
      </w:r>
      <w:r w:rsidRPr="003B7891">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Первые революционные преобразования большевиков.</w:t>
      </w:r>
      <w:r w:rsidRPr="003B7891">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Гражданская война.</w:t>
      </w:r>
      <w:r w:rsidRPr="003B7891">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Революция и Гражданская война на национальных окраинах. </w:t>
      </w:r>
      <w:r w:rsidRPr="003B7891">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Идеология и культура в годы Гражданской войны. </w:t>
      </w:r>
      <w:r w:rsidRPr="003B7891">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lastRenderedPageBreak/>
        <w:t>Наш край в 1914–1922 гг.</w:t>
      </w:r>
    </w:p>
    <w:p w:rsidR="000872A4" w:rsidRPr="003B7891" w:rsidRDefault="00B06CE9">
      <w:pPr>
        <w:spacing w:after="0" w:line="264" w:lineRule="auto"/>
        <w:ind w:firstLine="600"/>
        <w:jc w:val="both"/>
        <w:rPr>
          <w:lang w:val="ru-RU"/>
        </w:rPr>
      </w:pPr>
      <w:r w:rsidRPr="003B7891">
        <w:rPr>
          <w:rFonts w:ascii="Times New Roman" w:hAnsi="Times New Roman"/>
          <w:b/>
          <w:color w:val="000000"/>
          <w:sz w:val="28"/>
          <w:lang w:val="ru-RU"/>
        </w:rPr>
        <w:t>Советский Союз в 1920–1930-е гг.</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СССР в 20-е годы.</w:t>
      </w:r>
      <w:r w:rsidRPr="003B7891">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sidRPr="003B7891">
        <w:rPr>
          <w:rFonts w:ascii="Times New Roman" w:hAnsi="Times New Roman"/>
          <w:color w:val="000000"/>
          <w:sz w:val="28"/>
          <w:lang w:val="ru-RU"/>
        </w:rPr>
        <w:t>коренизации</w:t>
      </w:r>
      <w:proofErr w:type="spellEnd"/>
      <w:r w:rsidRPr="003B7891">
        <w:rPr>
          <w:rFonts w:ascii="Times New Roman" w:hAnsi="Times New Roman"/>
          <w:color w:val="000000"/>
          <w:sz w:val="28"/>
          <w:lang w:val="ru-RU"/>
        </w:rPr>
        <w:t xml:space="preserve">.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Колебания политического курса </w:t>
      </w:r>
      <w:proofErr w:type="gramStart"/>
      <w:r w:rsidRPr="003B7891">
        <w:rPr>
          <w:rFonts w:ascii="Times New Roman" w:hAnsi="Times New Roman"/>
          <w:color w:val="000000"/>
          <w:sz w:val="28"/>
          <w:lang w:val="ru-RU"/>
        </w:rPr>
        <w:t>в начале</w:t>
      </w:r>
      <w:proofErr w:type="gramEnd"/>
      <w:r w:rsidRPr="003B7891">
        <w:rPr>
          <w:rFonts w:ascii="Times New Roman" w:hAnsi="Times New Roman"/>
          <w:color w:val="000000"/>
          <w:sz w:val="28"/>
          <w:lang w:val="ru-RU"/>
        </w:rPr>
        <w:t xml:space="preserve"> 1920-х гг. Болезнь В.И. Ленина и борьба за власть. Внутрипартийная борьба и ликвидация оппозиции внутри ВК</w:t>
      </w:r>
      <w:proofErr w:type="gramStart"/>
      <w:r w:rsidRPr="003B7891">
        <w:rPr>
          <w:rFonts w:ascii="Times New Roman" w:hAnsi="Times New Roman"/>
          <w:color w:val="000000"/>
          <w:sz w:val="28"/>
          <w:lang w:val="ru-RU"/>
        </w:rPr>
        <w:t>П(</w:t>
      </w:r>
      <w:proofErr w:type="gramEnd"/>
      <w:r w:rsidRPr="003B7891">
        <w:rPr>
          <w:rFonts w:ascii="Times New Roman" w:hAnsi="Times New Roman"/>
          <w:color w:val="000000"/>
          <w:sz w:val="28"/>
          <w:lang w:val="ru-RU"/>
        </w:rPr>
        <w:t xml:space="preserve">б).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3B7891">
        <w:rPr>
          <w:rFonts w:ascii="Times New Roman" w:hAnsi="Times New Roman"/>
          <w:i/>
          <w:color w:val="000000"/>
          <w:sz w:val="28"/>
          <w:lang w:val="ru-RU"/>
        </w:rPr>
        <w:t xml:space="preserve"> </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«Великий перелом». Индустриализация. </w:t>
      </w:r>
      <w:r w:rsidRPr="003B7891">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Коллективизация сельского хозяйства. </w:t>
      </w:r>
      <w:r w:rsidRPr="003B7891">
        <w:rPr>
          <w:rFonts w:ascii="Times New Roman" w:hAnsi="Times New Roman"/>
          <w:color w:val="000000"/>
          <w:sz w:val="2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СССР в 30-е годы. </w:t>
      </w:r>
      <w:r w:rsidRPr="003B7891">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lastRenderedPageBreak/>
        <w:t xml:space="preserve">Культурное пространство советского общества в 1930-е гг. Формирование «нового человека». Власть и церковь. Культурная революция.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Советское искусство 1930-х гг. Власть и культура. Советская литература. </w:t>
      </w:r>
      <w:proofErr w:type="gramStart"/>
      <w:r w:rsidRPr="003B7891">
        <w:rPr>
          <w:rFonts w:ascii="Times New Roman" w:hAnsi="Times New Roman"/>
          <w:color w:val="000000"/>
          <w:sz w:val="28"/>
          <w:lang w:val="ru-RU"/>
        </w:rPr>
        <w:t>Советские</w:t>
      </w:r>
      <w:proofErr w:type="gramEnd"/>
      <w:r w:rsidRPr="003B7891">
        <w:rPr>
          <w:rFonts w:ascii="Times New Roman" w:hAnsi="Times New Roman"/>
          <w:color w:val="000000"/>
          <w:sz w:val="28"/>
          <w:lang w:val="ru-RU"/>
        </w:rPr>
        <w:t xml:space="preserve"> кинематограф, музыка, изобразительное искусство, театр.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3B7891">
        <w:rPr>
          <w:rFonts w:ascii="Times New Roman" w:hAnsi="Times New Roman"/>
          <w:color w:val="000000"/>
          <w:sz w:val="28"/>
          <w:lang w:val="ru-RU"/>
        </w:rPr>
        <w:t>Буковины</w:t>
      </w:r>
      <w:proofErr w:type="spellEnd"/>
      <w:r w:rsidRPr="003B7891">
        <w:rPr>
          <w:rFonts w:ascii="Times New Roman" w:hAnsi="Times New Roman"/>
          <w:color w:val="000000"/>
          <w:sz w:val="28"/>
          <w:lang w:val="ru-RU"/>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Повторение и обобщение по разделу «Советский Союз в 1920–1930-е гг.».</w:t>
      </w:r>
    </w:p>
    <w:p w:rsidR="000872A4" w:rsidRPr="003B7891" w:rsidRDefault="000872A4">
      <w:pPr>
        <w:spacing w:after="0" w:line="264" w:lineRule="auto"/>
        <w:ind w:left="120"/>
        <w:jc w:val="both"/>
        <w:rPr>
          <w:lang w:val="ru-RU"/>
        </w:rPr>
      </w:pP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Великая Отечественная война. 1941–1945 гг.</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Первый период войны. </w:t>
      </w:r>
      <w:r w:rsidRPr="003B7891">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lastRenderedPageBreak/>
        <w:t xml:space="preserve">Коренной перелом в ходе войны. </w:t>
      </w:r>
      <w:r w:rsidRPr="003B7891">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«Десять сталинских ударов» и изгнание врага с территории СССР. </w:t>
      </w:r>
      <w:r w:rsidRPr="003B7891">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w:t>
      </w:r>
      <w:proofErr w:type="spellStart"/>
      <w:r w:rsidRPr="003B7891">
        <w:rPr>
          <w:rFonts w:ascii="Times New Roman" w:hAnsi="Times New Roman"/>
          <w:color w:val="000000"/>
          <w:sz w:val="28"/>
          <w:lang w:val="ru-RU"/>
        </w:rPr>
        <w:t>Сандомирская</w:t>
      </w:r>
      <w:proofErr w:type="spellEnd"/>
      <w:r w:rsidRPr="003B7891">
        <w:rPr>
          <w:rFonts w:ascii="Times New Roman" w:hAnsi="Times New Roman"/>
          <w:color w:val="000000"/>
          <w:sz w:val="28"/>
          <w:lang w:val="ru-RU"/>
        </w:rPr>
        <w:t xml:space="preserve"> операция.</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Наука и культура в годы войны. </w:t>
      </w:r>
      <w:r w:rsidRPr="003B7891">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Окончание Второй мировой войны. </w:t>
      </w:r>
      <w:r w:rsidRPr="003B7891">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Наш край в 1941–1945 гг.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Повторение и обобщение по теме «Великая Отечественная война 1941–1945 гг.».</w:t>
      </w:r>
    </w:p>
    <w:p w:rsidR="000872A4" w:rsidRPr="003B7891" w:rsidRDefault="000872A4">
      <w:pPr>
        <w:spacing w:after="0"/>
        <w:ind w:left="120"/>
        <w:rPr>
          <w:lang w:val="ru-RU"/>
        </w:rPr>
      </w:pPr>
      <w:bookmarkStart w:id="8" w:name="_Toc143611213"/>
      <w:bookmarkEnd w:id="8"/>
    </w:p>
    <w:p w:rsidR="000872A4" w:rsidRPr="003B7891" w:rsidRDefault="000872A4">
      <w:pPr>
        <w:spacing w:after="0" w:line="264" w:lineRule="auto"/>
        <w:ind w:left="120"/>
        <w:jc w:val="both"/>
        <w:rPr>
          <w:lang w:val="ru-RU"/>
        </w:rPr>
      </w:pP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11 КЛАСС</w:t>
      </w:r>
    </w:p>
    <w:p w:rsidR="000872A4" w:rsidRPr="003B7891" w:rsidRDefault="000872A4">
      <w:pPr>
        <w:spacing w:after="0"/>
        <w:ind w:left="120"/>
        <w:rPr>
          <w:lang w:val="ru-RU"/>
        </w:rPr>
      </w:pPr>
      <w:bookmarkStart w:id="9" w:name="_Toc143611214"/>
      <w:bookmarkEnd w:id="9"/>
    </w:p>
    <w:p w:rsidR="000872A4" w:rsidRPr="003B7891" w:rsidRDefault="000872A4">
      <w:pPr>
        <w:spacing w:after="0" w:line="264" w:lineRule="auto"/>
        <w:ind w:left="120"/>
        <w:jc w:val="both"/>
        <w:rPr>
          <w:lang w:val="ru-RU"/>
        </w:rPr>
      </w:pP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ВСЕОБЩАЯ ИСТОРИЯ. 1945 ГОД – НАЧАЛО ХХ</w:t>
      </w:r>
      <w:proofErr w:type="gramStart"/>
      <w:r>
        <w:rPr>
          <w:rFonts w:ascii="Times New Roman" w:hAnsi="Times New Roman"/>
          <w:b/>
          <w:color w:val="000000"/>
          <w:sz w:val="28"/>
        </w:rPr>
        <w:t>I</w:t>
      </w:r>
      <w:proofErr w:type="gramEnd"/>
      <w:r w:rsidRPr="003B7891">
        <w:rPr>
          <w:rFonts w:ascii="Times New Roman" w:hAnsi="Times New Roman"/>
          <w:b/>
          <w:color w:val="000000"/>
          <w:sz w:val="28"/>
          <w:lang w:val="ru-RU"/>
        </w:rPr>
        <w:t xml:space="preserve"> ВЕКА</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3B7891">
        <w:rPr>
          <w:rFonts w:ascii="Times New Roman" w:hAnsi="Times New Roman"/>
          <w:color w:val="000000"/>
          <w:sz w:val="28"/>
          <w:lang w:val="ru-RU"/>
        </w:rPr>
        <w:t xml:space="preserve"> – начале </w:t>
      </w:r>
      <w:r>
        <w:rPr>
          <w:rFonts w:ascii="Times New Roman" w:hAnsi="Times New Roman"/>
          <w:color w:val="000000"/>
          <w:sz w:val="28"/>
        </w:rPr>
        <w:t>XXI</w:t>
      </w:r>
      <w:r w:rsidRPr="003B7891">
        <w:rPr>
          <w:rFonts w:ascii="Times New Roman" w:hAnsi="Times New Roman"/>
          <w:color w:val="000000"/>
          <w:sz w:val="28"/>
          <w:lang w:val="ru-RU"/>
        </w:rPr>
        <w:t xml:space="preserve"> в. Интересы СССР, США, Великобритании и Франции в Европе и мире после войны.</w:t>
      </w:r>
    </w:p>
    <w:p w:rsidR="000872A4" w:rsidRPr="003B7891" w:rsidRDefault="000872A4">
      <w:pPr>
        <w:spacing w:after="0" w:line="264" w:lineRule="auto"/>
        <w:ind w:left="120"/>
        <w:jc w:val="both"/>
        <w:rPr>
          <w:lang w:val="ru-RU"/>
        </w:rPr>
      </w:pP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3B7891">
        <w:rPr>
          <w:rFonts w:ascii="Times New Roman" w:hAnsi="Times New Roman"/>
          <w:b/>
          <w:color w:val="000000"/>
          <w:sz w:val="28"/>
          <w:lang w:val="ru-RU"/>
        </w:rPr>
        <w:t xml:space="preserve"> – начале </w:t>
      </w:r>
      <w:r>
        <w:rPr>
          <w:rFonts w:ascii="Times New Roman" w:hAnsi="Times New Roman"/>
          <w:b/>
          <w:color w:val="000000"/>
          <w:sz w:val="28"/>
        </w:rPr>
        <w:t>XXI</w:t>
      </w:r>
      <w:r w:rsidRPr="003B7891">
        <w:rPr>
          <w:rFonts w:ascii="Times New Roman" w:hAnsi="Times New Roman"/>
          <w:b/>
          <w:color w:val="000000"/>
          <w:sz w:val="28"/>
          <w:lang w:val="ru-RU"/>
        </w:rPr>
        <w:t xml:space="preserve"> в.</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3B7891">
        <w:rPr>
          <w:rFonts w:ascii="Times New Roman" w:hAnsi="Times New Roman"/>
          <w:i/>
          <w:color w:val="000000"/>
          <w:sz w:val="28"/>
          <w:lang w:val="ru-RU"/>
        </w:rPr>
        <w:t xml:space="preserve"> в.</w:t>
      </w:r>
      <w:r w:rsidRPr="003B7891">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3B7891">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proofErr w:type="gramStart"/>
      <w:r>
        <w:rPr>
          <w:rFonts w:ascii="Times New Roman" w:hAnsi="Times New Roman"/>
          <w:color w:val="000000"/>
          <w:sz w:val="28"/>
        </w:rPr>
        <w:t>I</w:t>
      </w:r>
      <w:proofErr w:type="gramEnd"/>
      <w:r w:rsidRPr="003B7891">
        <w:rPr>
          <w:rFonts w:ascii="Times New Roman" w:hAnsi="Times New Roman"/>
          <w:color w:val="000000"/>
          <w:sz w:val="28"/>
          <w:lang w:val="ru-RU"/>
        </w:rPr>
        <w:t xml:space="preserve"> века. Создание Европейского союза.</w:t>
      </w:r>
    </w:p>
    <w:p w:rsidR="000872A4" w:rsidRPr="003B7891" w:rsidRDefault="00B06CE9">
      <w:pPr>
        <w:spacing w:after="0" w:line="264" w:lineRule="auto"/>
        <w:ind w:firstLine="600"/>
        <w:jc w:val="both"/>
        <w:rPr>
          <w:lang w:val="ru-RU"/>
        </w:rPr>
      </w:pPr>
      <w:proofErr w:type="gramStart"/>
      <w:r w:rsidRPr="003B7891">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3B7891">
        <w:rPr>
          <w:rFonts w:ascii="Times New Roman" w:hAnsi="Times New Roman"/>
          <w:i/>
          <w:color w:val="000000"/>
          <w:sz w:val="28"/>
          <w:lang w:val="ru-RU"/>
        </w:rPr>
        <w:t xml:space="preserve"> в.</w:t>
      </w:r>
      <w:r w:rsidRPr="003B7891">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w:t>
      </w:r>
      <w:proofErr w:type="gramEnd"/>
      <w:r w:rsidRPr="003B7891">
        <w:rPr>
          <w:rFonts w:ascii="Times New Roman" w:hAnsi="Times New Roman"/>
          <w:color w:val="000000"/>
          <w:sz w:val="28"/>
          <w:lang w:val="ru-RU"/>
        </w:rPr>
        <w:t xml:space="preserve"> «Пражская весна» 1968 года. Ввод вой</w:t>
      </w:r>
      <w:proofErr w:type="gramStart"/>
      <w:r w:rsidRPr="003B7891">
        <w:rPr>
          <w:rFonts w:ascii="Times New Roman" w:hAnsi="Times New Roman"/>
          <w:color w:val="000000"/>
          <w:sz w:val="28"/>
          <w:lang w:val="ru-RU"/>
        </w:rPr>
        <w:t>ск стр</w:t>
      </w:r>
      <w:proofErr w:type="gramEnd"/>
      <w:r w:rsidRPr="003B7891">
        <w:rPr>
          <w:rFonts w:ascii="Times New Roman" w:hAnsi="Times New Roman"/>
          <w:color w:val="000000"/>
          <w:sz w:val="28"/>
          <w:lang w:val="ru-RU"/>
        </w:rPr>
        <w:t>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w:t>
      </w:r>
    </w:p>
    <w:p w:rsidR="000872A4" w:rsidRPr="003B7891" w:rsidRDefault="000872A4">
      <w:pPr>
        <w:spacing w:after="0" w:line="264" w:lineRule="auto"/>
        <w:ind w:left="120"/>
        <w:jc w:val="both"/>
        <w:rPr>
          <w:lang w:val="ru-RU"/>
        </w:rPr>
      </w:pP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3B7891">
        <w:rPr>
          <w:rFonts w:ascii="Times New Roman" w:hAnsi="Times New Roman"/>
          <w:b/>
          <w:color w:val="000000"/>
          <w:sz w:val="28"/>
          <w:lang w:val="ru-RU"/>
        </w:rPr>
        <w:t xml:space="preserve"> в.</w:t>
      </w:r>
    </w:p>
    <w:p w:rsidR="000872A4" w:rsidRPr="003B7891" w:rsidRDefault="00B06CE9">
      <w:pPr>
        <w:spacing w:after="0" w:line="264" w:lineRule="auto"/>
        <w:ind w:firstLine="600"/>
        <w:jc w:val="both"/>
        <w:rPr>
          <w:lang w:val="ru-RU"/>
        </w:rPr>
      </w:pPr>
      <w:proofErr w:type="gramStart"/>
      <w:r w:rsidRPr="003B7891">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3B7891">
        <w:rPr>
          <w:rFonts w:ascii="Times New Roman" w:hAnsi="Times New Roman"/>
          <w:i/>
          <w:color w:val="000000"/>
          <w:sz w:val="28"/>
          <w:lang w:val="ru-RU"/>
        </w:rPr>
        <w:t xml:space="preserve"> в.</w:t>
      </w:r>
      <w:r w:rsidRPr="003B7891">
        <w:rPr>
          <w:rFonts w:ascii="Times New Roman" w:hAnsi="Times New Roman"/>
          <w:color w:val="000000"/>
          <w:sz w:val="28"/>
          <w:lang w:val="ru-RU"/>
        </w:rPr>
        <w:t xml:space="preserve"> Гражданская война в Китае.</w:t>
      </w:r>
      <w:proofErr w:type="gramEnd"/>
      <w:r w:rsidRPr="003B7891">
        <w:rPr>
          <w:rFonts w:ascii="Times New Roman" w:hAnsi="Times New Roman"/>
          <w:color w:val="000000"/>
          <w:sz w:val="28"/>
          <w:lang w:val="ru-RU"/>
        </w:rPr>
        <w:t xml:space="preserve">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3B7891">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 xml:space="preserve">.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sidRPr="003B7891">
        <w:rPr>
          <w:rFonts w:ascii="Times New Roman" w:hAnsi="Times New Roman"/>
          <w:color w:val="000000"/>
          <w:sz w:val="28"/>
          <w:lang w:val="ru-RU"/>
        </w:rPr>
        <w:t>Тайланда</w:t>
      </w:r>
      <w:proofErr w:type="spellEnd"/>
      <w:r w:rsidRPr="003B7891">
        <w:rPr>
          <w:rFonts w:ascii="Times New Roman" w:hAnsi="Times New Roman"/>
          <w:color w:val="000000"/>
          <w:sz w:val="28"/>
          <w:lang w:val="ru-RU"/>
        </w:rPr>
        <w:t>, Малайзии и Филиппин. Индонезия и Мьянма</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Страны Ближнего и Среднего Востока во второй половине ХХ – начале ХХ</w:t>
      </w:r>
      <w:proofErr w:type="gramStart"/>
      <w:r>
        <w:rPr>
          <w:rFonts w:ascii="Times New Roman" w:hAnsi="Times New Roman"/>
          <w:i/>
          <w:color w:val="000000"/>
          <w:sz w:val="28"/>
        </w:rPr>
        <w:t>I</w:t>
      </w:r>
      <w:proofErr w:type="gramEnd"/>
      <w:r w:rsidRPr="003B7891">
        <w:rPr>
          <w:rFonts w:ascii="Times New Roman" w:hAnsi="Times New Roman"/>
          <w:i/>
          <w:color w:val="000000"/>
          <w:sz w:val="28"/>
          <w:lang w:val="ru-RU"/>
        </w:rPr>
        <w:t xml:space="preserve"> в. </w:t>
      </w:r>
      <w:r w:rsidRPr="003B7891">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3B7891">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Страны Латинской Америки во второй половине ХХ – начале ХХ</w:t>
      </w:r>
      <w:proofErr w:type="gramStart"/>
      <w:r>
        <w:rPr>
          <w:rFonts w:ascii="Times New Roman" w:hAnsi="Times New Roman"/>
          <w:i/>
          <w:color w:val="000000"/>
          <w:sz w:val="28"/>
        </w:rPr>
        <w:t>I</w:t>
      </w:r>
      <w:proofErr w:type="gramEnd"/>
      <w:r w:rsidRPr="003B7891">
        <w:rPr>
          <w:rFonts w:ascii="Times New Roman" w:hAnsi="Times New Roman"/>
          <w:i/>
          <w:color w:val="000000"/>
          <w:sz w:val="28"/>
          <w:lang w:val="ru-RU"/>
        </w:rPr>
        <w:t xml:space="preserve"> в.</w:t>
      </w:r>
      <w:r w:rsidRPr="003B7891">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0872A4" w:rsidRPr="003B7891" w:rsidRDefault="000872A4">
      <w:pPr>
        <w:spacing w:after="0" w:line="264" w:lineRule="auto"/>
        <w:ind w:left="120"/>
        <w:jc w:val="both"/>
        <w:rPr>
          <w:lang w:val="ru-RU"/>
        </w:rPr>
      </w:pP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3B7891">
        <w:rPr>
          <w:rFonts w:ascii="Times New Roman" w:hAnsi="Times New Roman"/>
          <w:b/>
          <w:color w:val="000000"/>
          <w:sz w:val="28"/>
          <w:lang w:val="ru-RU"/>
        </w:rPr>
        <w:t xml:space="preserve"> </w:t>
      </w:r>
      <w:proofErr w:type="gramStart"/>
      <w:r w:rsidRPr="003B7891">
        <w:rPr>
          <w:rFonts w:ascii="Times New Roman" w:hAnsi="Times New Roman"/>
          <w:b/>
          <w:color w:val="000000"/>
          <w:sz w:val="28"/>
          <w:lang w:val="ru-RU"/>
        </w:rPr>
        <w:t>в</w:t>
      </w:r>
      <w:proofErr w:type="gramEnd"/>
      <w:r w:rsidRPr="003B7891">
        <w:rPr>
          <w:rFonts w:ascii="Times New Roman" w:hAnsi="Times New Roman"/>
          <w:b/>
          <w:color w:val="000000"/>
          <w:sz w:val="28"/>
          <w:lang w:val="ru-RU"/>
        </w:rPr>
        <w:t>.</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Международные отношения в конце 1940-х – конце 1980-х гг.</w:t>
      </w:r>
      <w:r w:rsidRPr="003B7891">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w:t>
      </w:r>
      <w:proofErr w:type="gramStart"/>
      <w:r w:rsidRPr="003B7891">
        <w:rPr>
          <w:rFonts w:ascii="Times New Roman" w:hAnsi="Times New Roman"/>
          <w:color w:val="000000"/>
          <w:sz w:val="28"/>
          <w:lang w:val="ru-RU"/>
        </w:rPr>
        <w:t>ПРО</w:t>
      </w:r>
      <w:proofErr w:type="gramEnd"/>
      <w:r w:rsidRPr="003B7891">
        <w:rPr>
          <w:rFonts w:ascii="Times New Roman" w:hAnsi="Times New Roman"/>
          <w:color w:val="000000"/>
          <w:sz w:val="28"/>
          <w:lang w:val="ru-RU"/>
        </w:rPr>
        <w:t xml:space="preserve">. Хельсинский акт. Договоры ОСВ-2 и ракетный </w:t>
      </w:r>
      <w:r w:rsidRPr="003B7891">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Международные отношения в 1990-е – 2023 г. </w:t>
      </w:r>
      <w:r w:rsidRPr="003B7891">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0872A4" w:rsidRPr="003B7891" w:rsidRDefault="000872A4">
      <w:pPr>
        <w:spacing w:after="0" w:line="264" w:lineRule="auto"/>
        <w:ind w:left="120"/>
        <w:jc w:val="both"/>
        <w:rPr>
          <w:lang w:val="ru-RU"/>
        </w:rPr>
      </w:pP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3B7891">
        <w:rPr>
          <w:rFonts w:ascii="Times New Roman" w:hAnsi="Times New Roman"/>
          <w:b/>
          <w:color w:val="000000"/>
          <w:sz w:val="28"/>
          <w:lang w:val="ru-RU"/>
        </w:rPr>
        <w:t xml:space="preserve"> </w:t>
      </w:r>
      <w:proofErr w:type="gramStart"/>
      <w:r w:rsidRPr="003B7891">
        <w:rPr>
          <w:rFonts w:ascii="Times New Roman" w:hAnsi="Times New Roman"/>
          <w:b/>
          <w:color w:val="000000"/>
          <w:sz w:val="28"/>
          <w:lang w:val="ru-RU"/>
        </w:rPr>
        <w:t>в</w:t>
      </w:r>
      <w:proofErr w:type="gramEnd"/>
      <w:r w:rsidRPr="003B7891">
        <w:rPr>
          <w:rFonts w:ascii="Times New Roman" w:hAnsi="Times New Roman"/>
          <w:b/>
          <w:color w:val="000000"/>
          <w:sz w:val="28"/>
          <w:lang w:val="ru-RU"/>
        </w:rPr>
        <w:t>.</w:t>
      </w:r>
    </w:p>
    <w:p w:rsidR="000872A4" w:rsidRPr="003B7891" w:rsidRDefault="00B06CE9">
      <w:pPr>
        <w:spacing w:after="0" w:line="264" w:lineRule="auto"/>
        <w:ind w:firstLine="600"/>
        <w:jc w:val="both"/>
        <w:rPr>
          <w:lang w:val="ru-RU"/>
        </w:rPr>
      </w:pPr>
      <w:proofErr w:type="gramStart"/>
      <w:r w:rsidRPr="003B7891">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3B7891">
        <w:rPr>
          <w:rFonts w:ascii="Times New Roman" w:hAnsi="Times New Roman"/>
          <w:i/>
          <w:color w:val="000000"/>
          <w:sz w:val="28"/>
          <w:lang w:val="ru-RU"/>
        </w:rPr>
        <w:t xml:space="preserve"> в. </w:t>
      </w:r>
      <w:r w:rsidRPr="003B7891">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3B7891">
        <w:rPr>
          <w:rFonts w:ascii="Times New Roman" w:hAnsi="Times New Roman"/>
          <w:color w:val="000000"/>
          <w:sz w:val="28"/>
          <w:lang w:val="ru-RU"/>
        </w:rPr>
        <w:t xml:space="preserve"> в. Ядерная энергетика.</w:t>
      </w:r>
      <w:proofErr w:type="gramEnd"/>
      <w:r w:rsidRPr="003B7891">
        <w:rPr>
          <w:rFonts w:ascii="Times New Roman" w:hAnsi="Times New Roman"/>
          <w:color w:val="000000"/>
          <w:sz w:val="28"/>
          <w:lang w:val="ru-RU"/>
        </w:rPr>
        <w:t xml:space="preserve"> Освоение космоса. Развитие культуры и искусства во второй половине ХХ – начале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литература</w:t>
      </w:r>
      <w:proofErr w:type="gramEnd"/>
      <w:r w:rsidRPr="003B7891">
        <w:rPr>
          <w:rFonts w:ascii="Times New Roman" w:hAnsi="Times New Roman"/>
          <w:color w:val="000000"/>
          <w:sz w:val="28"/>
          <w:lang w:val="ru-RU"/>
        </w:rPr>
        <w:t xml:space="preserve">, театральное искусство, музыка, архитектура, изобразительное искусство. Олимпийское движение Глобальные проблемы современности. </w:t>
      </w:r>
    </w:p>
    <w:p w:rsidR="000872A4" w:rsidRPr="003B7891" w:rsidRDefault="000872A4">
      <w:pPr>
        <w:spacing w:after="0"/>
        <w:ind w:left="120"/>
        <w:rPr>
          <w:lang w:val="ru-RU"/>
        </w:rPr>
      </w:pPr>
      <w:bookmarkStart w:id="10" w:name="_Toc143611215"/>
      <w:bookmarkEnd w:id="10"/>
    </w:p>
    <w:p w:rsidR="000872A4" w:rsidRPr="003B7891" w:rsidRDefault="000872A4">
      <w:pPr>
        <w:spacing w:after="0" w:line="264" w:lineRule="auto"/>
        <w:ind w:left="120"/>
        <w:jc w:val="both"/>
        <w:rPr>
          <w:lang w:val="ru-RU"/>
        </w:rPr>
      </w:pP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ИСТОРИЯ РОССИИ. 1945 ГОД – НАЧАЛО ХХ</w:t>
      </w:r>
      <w:proofErr w:type="gramStart"/>
      <w:r>
        <w:rPr>
          <w:rFonts w:ascii="Times New Roman" w:hAnsi="Times New Roman"/>
          <w:b/>
          <w:color w:val="000000"/>
          <w:sz w:val="28"/>
        </w:rPr>
        <w:t>I</w:t>
      </w:r>
      <w:proofErr w:type="gramEnd"/>
      <w:r w:rsidRPr="003B7891">
        <w:rPr>
          <w:rFonts w:ascii="Times New Roman" w:hAnsi="Times New Roman"/>
          <w:b/>
          <w:color w:val="000000"/>
          <w:sz w:val="28"/>
          <w:lang w:val="ru-RU"/>
        </w:rPr>
        <w:t xml:space="preserve"> ВЕКА</w:t>
      </w:r>
    </w:p>
    <w:p w:rsidR="000872A4" w:rsidRPr="003B7891" w:rsidRDefault="000872A4">
      <w:pPr>
        <w:spacing w:after="0" w:line="264" w:lineRule="auto"/>
        <w:ind w:left="120"/>
        <w:jc w:val="both"/>
        <w:rPr>
          <w:lang w:val="ru-RU"/>
        </w:rPr>
      </w:pP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СССР в 1945–1991 гг.</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СССР в послевоенные годы. </w:t>
      </w:r>
      <w:r w:rsidRPr="003B7891">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СССР в 1953–1964 гг. </w:t>
      </w:r>
      <w:r w:rsidRPr="003B7891">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sidRPr="003B7891">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СССР в 1964–1985 гг. </w:t>
      </w:r>
      <w:r w:rsidRPr="003B7891">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sidRPr="003B7891">
        <w:rPr>
          <w:rFonts w:ascii="Times New Roman" w:hAnsi="Times New Roman"/>
          <w:color w:val="000000"/>
          <w:sz w:val="28"/>
          <w:lang w:val="ru-RU"/>
        </w:rPr>
        <w:t>Косыгинская</w:t>
      </w:r>
      <w:proofErr w:type="spellEnd"/>
      <w:r w:rsidRPr="003B7891">
        <w:rPr>
          <w:rFonts w:ascii="Times New Roman" w:hAnsi="Times New Roman"/>
          <w:color w:val="000000"/>
          <w:sz w:val="28"/>
          <w:lang w:val="ru-RU"/>
        </w:rPr>
        <w:t xml:space="preserve"> реформа промышленности. Рост социально-экономических проблем.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lastRenderedPageBreak/>
        <w:t xml:space="preserve">Повседневная жизнь советского общества в 1964–1985 гг. Общественные настроения.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СССР и мир </w:t>
      </w:r>
      <w:proofErr w:type="gramStart"/>
      <w:r w:rsidRPr="003B7891">
        <w:rPr>
          <w:rFonts w:ascii="Times New Roman" w:hAnsi="Times New Roman"/>
          <w:color w:val="000000"/>
          <w:sz w:val="28"/>
          <w:lang w:val="ru-RU"/>
        </w:rPr>
        <w:t>в начале</w:t>
      </w:r>
      <w:proofErr w:type="gramEnd"/>
      <w:r w:rsidRPr="003B7891">
        <w:rPr>
          <w:rFonts w:ascii="Times New Roman" w:hAnsi="Times New Roman"/>
          <w:color w:val="000000"/>
          <w:sz w:val="28"/>
          <w:lang w:val="ru-RU"/>
        </w:rPr>
        <w:t xml:space="preserve"> 1980-х гг. Нарастание кризисных явлений в СССР. Ю.В. Андропов и начало формирования идеологии перемен. М.С. Горбачев и его окружение: курс на реформы.</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 xml:space="preserve">СССР в 1985–1991 гг. </w:t>
      </w:r>
      <w:r w:rsidRPr="003B7891">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3B7891">
        <w:rPr>
          <w:rFonts w:ascii="Times New Roman" w:hAnsi="Times New Roman"/>
          <w:color w:val="000000"/>
          <w:sz w:val="28"/>
          <w:lang w:val="ru-RU"/>
        </w:rPr>
        <w:t xml:space="preserve"> Съезд народных депутатов СССР и его значение. Становление многопартийности. Кризи</w:t>
      </w:r>
      <w:proofErr w:type="gramStart"/>
      <w:r w:rsidRPr="003B7891">
        <w:rPr>
          <w:rFonts w:ascii="Times New Roman" w:hAnsi="Times New Roman"/>
          <w:color w:val="000000"/>
          <w:sz w:val="28"/>
          <w:lang w:val="ru-RU"/>
        </w:rPr>
        <w:t>с в КПСС</w:t>
      </w:r>
      <w:proofErr w:type="gramEnd"/>
      <w:r w:rsidRPr="003B7891">
        <w:rPr>
          <w:rFonts w:ascii="Times New Roman" w:hAnsi="Times New Roman"/>
          <w:color w:val="000000"/>
          <w:sz w:val="28"/>
          <w:lang w:val="ru-RU"/>
        </w:rPr>
        <w:t xml:space="preserve"> и создание Коммунистической партии РСФСР.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0872A4" w:rsidRPr="003B7891" w:rsidRDefault="000872A4">
      <w:pPr>
        <w:spacing w:after="0" w:line="264" w:lineRule="auto"/>
        <w:ind w:left="120"/>
        <w:jc w:val="both"/>
        <w:rPr>
          <w:lang w:val="ru-RU"/>
        </w:rPr>
      </w:pP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Российская Федерация в 1992 – начале 2020-х гг.</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lastRenderedPageBreak/>
        <w:t xml:space="preserve">Российская Федерация в 1990-е гг. </w:t>
      </w:r>
      <w:r w:rsidRPr="003B7891">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w:t>
      </w:r>
      <w:proofErr w:type="spellStart"/>
      <w:r w:rsidRPr="003B7891">
        <w:rPr>
          <w:rFonts w:ascii="Times New Roman" w:hAnsi="Times New Roman"/>
          <w:color w:val="000000"/>
          <w:sz w:val="28"/>
          <w:lang w:val="ru-RU"/>
        </w:rPr>
        <w:t>Ваучерная</w:t>
      </w:r>
      <w:proofErr w:type="spellEnd"/>
      <w:r w:rsidRPr="003B7891">
        <w:rPr>
          <w:rFonts w:ascii="Times New Roman" w:hAnsi="Times New Roman"/>
          <w:color w:val="000000"/>
          <w:sz w:val="28"/>
          <w:lang w:val="ru-RU"/>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0872A4" w:rsidRPr="003B7891" w:rsidRDefault="00B06CE9">
      <w:pPr>
        <w:spacing w:after="0" w:line="264" w:lineRule="auto"/>
        <w:ind w:firstLine="600"/>
        <w:jc w:val="both"/>
        <w:rPr>
          <w:lang w:val="ru-RU"/>
        </w:rPr>
      </w:pPr>
      <w:r w:rsidRPr="003B7891">
        <w:rPr>
          <w:rFonts w:ascii="Times New Roman" w:hAnsi="Times New Roman"/>
          <w:i/>
          <w:color w:val="000000"/>
          <w:sz w:val="28"/>
          <w:lang w:val="ru-RU"/>
        </w:rPr>
        <w:t>Россия в ХХ</w:t>
      </w:r>
      <w:proofErr w:type="gramStart"/>
      <w:r>
        <w:rPr>
          <w:rFonts w:ascii="Times New Roman" w:hAnsi="Times New Roman"/>
          <w:i/>
          <w:color w:val="000000"/>
          <w:sz w:val="28"/>
        </w:rPr>
        <w:t>I</w:t>
      </w:r>
      <w:proofErr w:type="gramEnd"/>
      <w:r w:rsidRPr="003B7891">
        <w:rPr>
          <w:rFonts w:ascii="Times New Roman" w:hAnsi="Times New Roman"/>
          <w:i/>
          <w:color w:val="000000"/>
          <w:sz w:val="28"/>
          <w:lang w:val="ru-RU"/>
        </w:rPr>
        <w:t xml:space="preserve"> веке.</w:t>
      </w:r>
      <w:r w:rsidRPr="003B7891">
        <w:rPr>
          <w:rFonts w:ascii="Times New Roman" w:hAnsi="Times New Roman"/>
          <w:color w:val="000000"/>
          <w:sz w:val="28"/>
          <w:lang w:val="ru-RU"/>
        </w:rPr>
        <w:t xml:space="preserve"> Политические вызовы и новые приоритеты внутренней политики России в начале ХХ</w:t>
      </w:r>
      <w:proofErr w:type="gramStart"/>
      <w:r>
        <w:rPr>
          <w:rFonts w:ascii="Times New Roman" w:hAnsi="Times New Roman"/>
          <w:color w:val="000000"/>
          <w:sz w:val="28"/>
        </w:rPr>
        <w:t>I</w:t>
      </w:r>
      <w:proofErr w:type="gramEnd"/>
      <w:r w:rsidRPr="003B7891">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Социально-экономическое развитие России в начале ХХ</w:t>
      </w:r>
      <w:proofErr w:type="gramStart"/>
      <w:r>
        <w:rPr>
          <w:rFonts w:ascii="Times New Roman" w:hAnsi="Times New Roman"/>
          <w:color w:val="000000"/>
          <w:sz w:val="28"/>
        </w:rPr>
        <w:t>I</w:t>
      </w:r>
      <w:proofErr w:type="gramEnd"/>
      <w:r w:rsidRPr="003B7891">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3B7891">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proofErr w:type="gramStart"/>
      <w:r>
        <w:rPr>
          <w:rFonts w:ascii="Times New Roman" w:hAnsi="Times New Roman"/>
          <w:color w:val="000000"/>
          <w:sz w:val="28"/>
        </w:rPr>
        <w:t>I</w:t>
      </w:r>
      <w:proofErr w:type="gramEnd"/>
      <w:r w:rsidRPr="003B7891">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0872A4" w:rsidRPr="003B7891" w:rsidRDefault="00B06CE9">
      <w:pPr>
        <w:spacing w:after="0" w:line="264" w:lineRule="auto"/>
        <w:ind w:firstLine="600"/>
        <w:jc w:val="both"/>
        <w:rPr>
          <w:lang w:val="ru-RU"/>
        </w:rPr>
      </w:pPr>
      <w:proofErr w:type="gramStart"/>
      <w:r w:rsidRPr="003B7891">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3B7891">
        <w:rPr>
          <w:rFonts w:ascii="Times New Roman" w:hAnsi="Times New Roman"/>
          <w:color w:val="000000"/>
          <w:sz w:val="28"/>
          <w:lang w:val="ru-RU"/>
        </w:rPr>
        <w:t xml:space="preserve"> в. Россия в современном мире.</w:t>
      </w:r>
      <w:proofErr w:type="gramEnd"/>
      <w:r w:rsidRPr="003B7891">
        <w:rPr>
          <w:rFonts w:ascii="Times New Roman" w:hAnsi="Times New Roman"/>
          <w:color w:val="000000"/>
          <w:sz w:val="28"/>
          <w:lang w:val="ru-RU"/>
        </w:rPr>
        <w:t xml:space="preserve">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3B7891">
        <w:rPr>
          <w:rFonts w:ascii="Times New Roman" w:hAnsi="Times New Roman"/>
          <w:color w:val="000000"/>
          <w:sz w:val="28"/>
          <w:lang w:val="ru-RU"/>
        </w:rPr>
        <w:t xml:space="preserve"> созыва.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Россия сегодня. Специальная военная операция (СВО). Отношения с Западом </w:t>
      </w:r>
      <w:proofErr w:type="gramStart"/>
      <w:r w:rsidRPr="003B7891">
        <w:rPr>
          <w:rFonts w:ascii="Times New Roman" w:hAnsi="Times New Roman"/>
          <w:color w:val="000000"/>
          <w:sz w:val="28"/>
          <w:lang w:val="ru-RU"/>
        </w:rPr>
        <w:t>в начале</w:t>
      </w:r>
      <w:proofErr w:type="gramEnd"/>
      <w:r w:rsidRPr="003B7891">
        <w:rPr>
          <w:rFonts w:ascii="Times New Roman" w:hAnsi="Times New Roman"/>
          <w:color w:val="000000"/>
          <w:sz w:val="28"/>
          <w:lang w:val="ru-RU"/>
        </w:rPr>
        <w:t xml:space="preserve"> </w:t>
      </w:r>
      <w:r>
        <w:rPr>
          <w:rFonts w:ascii="Times New Roman" w:hAnsi="Times New Roman"/>
          <w:color w:val="000000"/>
          <w:sz w:val="28"/>
        </w:rPr>
        <w:t>XXI</w:t>
      </w:r>
      <w:r w:rsidRPr="003B7891">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Наш край в 1992–2022 гг.</w:t>
      </w:r>
    </w:p>
    <w:p w:rsidR="000872A4" w:rsidRPr="003B7891" w:rsidRDefault="00B06CE9">
      <w:pPr>
        <w:spacing w:after="0" w:line="264" w:lineRule="auto"/>
        <w:ind w:left="120"/>
        <w:jc w:val="both"/>
        <w:rPr>
          <w:lang w:val="ru-RU"/>
        </w:rPr>
      </w:pPr>
      <w:r w:rsidRPr="003B7891">
        <w:rPr>
          <w:rFonts w:ascii="Times New Roman" w:hAnsi="Times New Roman"/>
          <w:color w:val="000000"/>
          <w:sz w:val="28"/>
          <w:lang w:val="ru-RU"/>
        </w:rPr>
        <w:t>Итоговое обобщение по курсу «История России. 1945 год – начало ХХ</w:t>
      </w:r>
      <w:proofErr w:type="gramStart"/>
      <w:r>
        <w:rPr>
          <w:rFonts w:ascii="Times New Roman" w:hAnsi="Times New Roman"/>
          <w:color w:val="000000"/>
          <w:sz w:val="28"/>
        </w:rPr>
        <w:t>I</w:t>
      </w:r>
      <w:proofErr w:type="gramEnd"/>
      <w:r w:rsidRPr="003B7891">
        <w:rPr>
          <w:rFonts w:ascii="Times New Roman" w:hAnsi="Times New Roman"/>
          <w:color w:val="000000"/>
          <w:sz w:val="28"/>
          <w:lang w:val="ru-RU"/>
        </w:rPr>
        <w:t xml:space="preserve"> века».</w:t>
      </w:r>
    </w:p>
    <w:p w:rsidR="000872A4" w:rsidRPr="003B7891" w:rsidRDefault="000872A4">
      <w:pPr>
        <w:rPr>
          <w:lang w:val="ru-RU"/>
        </w:rPr>
        <w:sectPr w:rsidR="000872A4" w:rsidRPr="003B7891">
          <w:pgSz w:w="11906" w:h="16383"/>
          <w:pgMar w:top="1134" w:right="850" w:bottom="1134" w:left="1701" w:header="720" w:footer="720" w:gutter="0"/>
          <w:cols w:space="720"/>
        </w:sectPr>
      </w:pPr>
    </w:p>
    <w:p w:rsidR="000872A4" w:rsidRPr="003B7891" w:rsidRDefault="00B06CE9">
      <w:pPr>
        <w:spacing w:after="0" w:line="264" w:lineRule="auto"/>
        <w:ind w:left="120"/>
        <w:jc w:val="both"/>
        <w:rPr>
          <w:lang w:val="ru-RU"/>
        </w:rPr>
      </w:pPr>
      <w:bookmarkStart w:id="11" w:name="block-13327986"/>
      <w:bookmarkEnd w:id="6"/>
      <w:r w:rsidRPr="003B7891">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0872A4" w:rsidRPr="003B7891" w:rsidRDefault="000872A4">
      <w:pPr>
        <w:spacing w:after="0" w:line="264" w:lineRule="auto"/>
        <w:ind w:left="120"/>
        <w:jc w:val="both"/>
        <w:rPr>
          <w:lang w:val="ru-RU"/>
        </w:rPr>
      </w:pP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ЛИЧНОСТНЫЕ РЕЗУЛЬТАТЫ</w:t>
      </w:r>
    </w:p>
    <w:p w:rsidR="000872A4" w:rsidRPr="003B7891" w:rsidRDefault="000872A4">
      <w:pPr>
        <w:spacing w:after="0" w:line="264" w:lineRule="auto"/>
        <w:ind w:left="120"/>
        <w:jc w:val="both"/>
        <w:rPr>
          <w:lang w:val="ru-RU"/>
        </w:rPr>
      </w:pP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1) гражданского воспитания:</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осмысление сложившихся в </w:t>
      </w:r>
      <w:proofErr w:type="gramStart"/>
      <w:r w:rsidRPr="003B7891">
        <w:rPr>
          <w:rFonts w:ascii="Times New Roman" w:hAnsi="Times New Roman"/>
          <w:color w:val="000000"/>
          <w:sz w:val="28"/>
          <w:lang w:val="ru-RU"/>
        </w:rPr>
        <w:t>российской</w:t>
      </w:r>
      <w:proofErr w:type="gramEnd"/>
      <w:r w:rsidRPr="003B7891">
        <w:rPr>
          <w:rFonts w:ascii="Times New Roman" w:hAnsi="Times New Roman"/>
          <w:color w:val="000000"/>
          <w:sz w:val="28"/>
          <w:lang w:val="ru-RU"/>
        </w:rPr>
        <w:t xml:space="preserve"> истории традиций гражданского служения Отечеству; </w:t>
      </w:r>
    </w:p>
    <w:p w:rsidR="000872A4" w:rsidRPr="003B7891" w:rsidRDefault="00B06CE9">
      <w:pPr>
        <w:spacing w:after="0" w:line="264" w:lineRule="auto"/>
        <w:ind w:firstLine="600"/>
        <w:jc w:val="both"/>
        <w:rPr>
          <w:lang w:val="ru-RU"/>
        </w:rPr>
      </w:pPr>
      <w:proofErr w:type="spellStart"/>
      <w:r w:rsidRPr="003B7891">
        <w:rPr>
          <w:rFonts w:ascii="Times New Roman" w:hAnsi="Times New Roman"/>
          <w:color w:val="000000"/>
          <w:sz w:val="28"/>
          <w:lang w:val="ru-RU"/>
        </w:rPr>
        <w:t>сформированность</w:t>
      </w:r>
      <w:proofErr w:type="spellEnd"/>
      <w:r w:rsidRPr="003B7891">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готовность к гуманитарной и волонтерской деятельности;</w:t>
      </w: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2) патриотического воспитания:</w:t>
      </w:r>
    </w:p>
    <w:p w:rsidR="000872A4" w:rsidRPr="003B7891" w:rsidRDefault="00B06CE9">
      <w:pPr>
        <w:spacing w:after="0" w:line="264" w:lineRule="auto"/>
        <w:ind w:firstLine="600"/>
        <w:jc w:val="both"/>
        <w:rPr>
          <w:lang w:val="ru-RU"/>
        </w:rPr>
      </w:pPr>
      <w:proofErr w:type="spellStart"/>
      <w:r w:rsidRPr="003B7891">
        <w:rPr>
          <w:rFonts w:ascii="Times New Roman" w:hAnsi="Times New Roman"/>
          <w:color w:val="000000"/>
          <w:sz w:val="28"/>
          <w:lang w:val="ru-RU"/>
        </w:rPr>
        <w:t>сформированность</w:t>
      </w:r>
      <w:proofErr w:type="spellEnd"/>
      <w:r w:rsidRPr="003B7891">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3) духовно-нравственного воспитания:</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0872A4" w:rsidRPr="003B7891" w:rsidRDefault="00B06CE9">
      <w:pPr>
        <w:spacing w:after="0" w:line="264" w:lineRule="auto"/>
        <w:ind w:firstLine="600"/>
        <w:jc w:val="both"/>
        <w:rPr>
          <w:lang w:val="ru-RU"/>
        </w:rPr>
      </w:pPr>
      <w:proofErr w:type="spellStart"/>
      <w:r w:rsidRPr="003B7891">
        <w:rPr>
          <w:rFonts w:ascii="Times New Roman" w:hAnsi="Times New Roman"/>
          <w:color w:val="000000"/>
          <w:sz w:val="28"/>
          <w:lang w:val="ru-RU"/>
        </w:rPr>
        <w:t>сформированность</w:t>
      </w:r>
      <w:proofErr w:type="spellEnd"/>
      <w:r w:rsidRPr="003B7891">
        <w:rPr>
          <w:rFonts w:ascii="Times New Roman" w:hAnsi="Times New Roman"/>
          <w:color w:val="000000"/>
          <w:sz w:val="28"/>
          <w:lang w:val="ru-RU"/>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3B7891">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4) эстетического воспитания:</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5) физического воспитания:</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6) трудового воспитания:</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мотивация и способность к образованию и самообразованию на протяжении всей жизни;</w:t>
      </w: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7) экологического воспитания:</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roofErr w:type="spellStart"/>
      <w:r w:rsidRPr="003B7891">
        <w:rPr>
          <w:rFonts w:ascii="Times New Roman" w:hAnsi="Times New Roman"/>
          <w:color w:val="000000"/>
          <w:sz w:val="28"/>
          <w:lang w:val="ru-RU"/>
        </w:rPr>
        <w:t>сформированность</w:t>
      </w:r>
      <w:proofErr w:type="spellEnd"/>
      <w:r w:rsidRPr="003B7891">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8) ценности научного познания:</w:t>
      </w:r>
    </w:p>
    <w:p w:rsidR="000872A4" w:rsidRPr="003B7891" w:rsidRDefault="00B06CE9">
      <w:pPr>
        <w:spacing w:after="0" w:line="264" w:lineRule="auto"/>
        <w:ind w:firstLine="600"/>
        <w:jc w:val="both"/>
        <w:rPr>
          <w:lang w:val="ru-RU"/>
        </w:rPr>
      </w:pPr>
      <w:proofErr w:type="spellStart"/>
      <w:r w:rsidRPr="003B7891">
        <w:rPr>
          <w:rFonts w:ascii="Times New Roman" w:hAnsi="Times New Roman"/>
          <w:color w:val="000000"/>
          <w:sz w:val="28"/>
          <w:lang w:val="ru-RU"/>
        </w:rPr>
        <w:t>сформированность</w:t>
      </w:r>
      <w:proofErr w:type="spellEnd"/>
      <w:r w:rsidRPr="003B7891">
        <w:rPr>
          <w:rFonts w:ascii="Times New Roman" w:hAnsi="Times New Roman"/>
          <w:color w:val="000000"/>
          <w:sz w:val="28"/>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9) эмоциональный интеллект:</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3B7891">
        <w:rPr>
          <w:rFonts w:ascii="Times New Roman" w:hAnsi="Times New Roman"/>
          <w:color w:val="000000"/>
          <w:sz w:val="28"/>
          <w:lang w:val="ru-RU"/>
        </w:rPr>
        <w:t>эмпатии</w:t>
      </w:r>
      <w:proofErr w:type="spellEnd"/>
      <w:r w:rsidRPr="003B7891">
        <w:rPr>
          <w:rFonts w:ascii="Times New Roman" w:hAnsi="Times New Roman"/>
          <w:color w:val="000000"/>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0872A4" w:rsidRPr="003B7891" w:rsidRDefault="000872A4">
      <w:pPr>
        <w:spacing w:after="0" w:line="264" w:lineRule="auto"/>
        <w:ind w:left="120"/>
        <w:jc w:val="both"/>
        <w:rPr>
          <w:lang w:val="ru-RU"/>
        </w:rPr>
      </w:pPr>
      <w:bookmarkStart w:id="12" w:name="_Toc142487931"/>
      <w:bookmarkEnd w:id="12"/>
    </w:p>
    <w:p w:rsidR="000872A4" w:rsidRPr="003B7891" w:rsidRDefault="000872A4">
      <w:pPr>
        <w:spacing w:after="0" w:line="264" w:lineRule="auto"/>
        <w:ind w:left="120"/>
        <w:jc w:val="both"/>
        <w:rPr>
          <w:lang w:val="ru-RU"/>
        </w:rPr>
      </w:pP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МЕТАПРЕДМЕТНЫЕ РЕЗУЛЬТАТЫ</w:t>
      </w:r>
    </w:p>
    <w:p w:rsidR="000872A4" w:rsidRPr="003B7891" w:rsidRDefault="000872A4">
      <w:pPr>
        <w:spacing w:after="0" w:line="264" w:lineRule="auto"/>
        <w:ind w:left="120"/>
        <w:jc w:val="both"/>
        <w:rPr>
          <w:lang w:val="ru-RU"/>
        </w:rPr>
      </w:pP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0872A4" w:rsidRPr="003B7891" w:rsidRDefault="000872A4">
      <w:pPr>
        <w:spacing w:after="0" w:line="264" w:lineRule="auto"/>
        <w:ind w:left="120"/>
        <w:jc w:val="both"/>
        <w:rPr>
          <w:lang w:val="ru-RU"/>
        </w:rPr>
      </w:pP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Познавательные универсальные учебные действия</w:t>
      </w: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Базовые логические действия:</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формулировать проблему, вопрос, требующий решения;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определять цели деятельности, задавать параметры и критерии их достижения;</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выявлять закономерные черты и противоречия в рассматриваемых явлениях;</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разрабатывать план решения проблемы с учетом анализа имеющихся ресурсов;</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вносить коррективы в деятельность, оценивать соответствие результатов целям.</w:t>
      </w: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Базовые исследовательские действия</w:t>
      </w:r>
      <w:r w:rsidRPr="003B7891">
        <w:rPr>
          <w:rFonts w:ascii="Times New Roman" w:hAnsi="Times New Roman"/>
          <w:color w:val="000000"/>
          <w:sz w:val="28"/>
          <w:lang w:val="ru-RU"/>
        </w:rPr>
        <w:t>:</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владеть навыками учебно-исследовательской и проектной деятельности;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выявлять характерные признаки исторических явлений;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раскрывать причинно-следственные связи событий прошлого и настоящего;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формулировать и обосновывать выводы;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соотносить полученный результат с имеющимся историческим знанием;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определять новизну и обоснованность полученного результата;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Работа с информацией: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осуществлять анализ учебной и </w:t>
      </w:r>
      <w:proofErr w:type="spellStart"/>
      <w:r w:rsidRPr="003B7891">
        <w:rPr>
          <w:rFonts w:ascii="Times New Roman" w:hAnsi="Times New Roman"/>
          <w:color w:val="000000"/>
          <w:sz w:val="28"/>
          <w:lang w:val="ru-RU"/>
        </w:rPr>
        <w:t>внеучебной</w:t>
      </w:r>
      <w:proofErr w:type="spellEnd"/>
      <w:r w:rsidRPr="003B7891">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w:t>
      </w:r>
      <w:proofErr w:type="spellStart"/>
      <w:r w:rsidRPr="003B7891">
        <w:rPr>
          <w:rFonts w:ascii="Times New Roman" w:hAnsi="Times New Roman"/>
          <w:color w:val="000000"/>
          <w:sz w:val="28"/>
          <w:lang w:val="ru-RU"/>
        </w:rPr>
        <w:t>интернет-ресурсы</w:t>
      </w:r>
      <w:proofErr w:type="spellEnd"/>
      <w:r w:rsidRPr="003B7891">
        <w:rPr>
          <w:rFonts w:ascii="Times New Roman" w:hAnsi="Times New Roman"/>
          <w:color w:val="000000"/>
          <w:sz w:val="28"/>
          <w:lang w:val="ru-RU"/>
        </w:rPr>
        <w:t xml:space="preserve"> и другие) – извлекать, сопоставлять, систематизировать и интерпретировать информацию;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0872A4" w:rsidRPr="003B7891" w:rsidRDefault="000872A4">
      <w:pPr>
        <w:spacing w:after="0" w:line="264" w:lineRule="auto"/>
        <w:ind w:left="120"/>
        <w:jc w:val="both"/>
        <w:rPr>
          <w:lang w:val="ru-RU"/>
        </w:rPr>
      </w:pP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Коммуникативные универсальные учебные действия:</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аргументированно вести диалог, уметь смягчать конфликтные ситуации.</w:t>
      </w:r>
    </w:p>
    <w:p w:rsidR="000872A4" w:rsidRPr="003B7891" w:rsidRDefault="000872A4">
      <w:pPr>
        <w:spacing w:after="0" w:line="264" w:lineRule="auto"/>
        <w:ind w:left="120"/>
        <w:jc w:val="both"/>
        <w:rPr>
          <w:lang w:val="ru-RU"/>
        </w:rPr>
      </w:pP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Регулятивные универсальные учебные действия:</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Совместная деятельность:</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проявлять творчество и инициативу в индивидуальной и командной работе;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оценивать полученные результаты и свой вклад в общую работу.</w:t>
      </w:r>
    </w:p>
    <w:p w:rsidR="000872A4" w:rsidRPr="003B7891" w:rsidRDefault="000872A4">
      <w:pPr>
        <w:spacing w:after="0" w:line="264" w:lineRule="auto"/>
        <w:ind w:left="120"/>
        <w:jc w:val="both"/>
        <w:rPr>
          <w:lang w:val="ru-RU"/>
        </w:rPr>
      </w:pPr>
      <w:bookmarkStart w:id="13" w:name="_Toc142487932"/>
      <w:bookmarkEnd w:id="13"/>
    </w:p>
    <w:p w:rsidR="000872A4" w:rsidRPr="003B7891" w:rsidRDefault="00B06CE9">
      <w:pPr>
        <w:spacing w:after="0" w:line="264" w:lineRule="auto"/>
        <w:ind w:left="120"/>
        <w:jc w:val="both"/>
        <w:rPr>
          <w:lang w:val="ru-RU"/>
        </w:rPr>
      </w:pPr>
      <w:r w:rsidRPr="003B7891">
        <w:rPr>
          <w:rFonts w:ascii="Times New Roman" w:hAnsi="Times New Roman"/>
          <w:color w:val="000000"/>
          <w:sz w:val="28"/>
          <w:lang w:val="ru-RU"/>
        </w:rPr>
        <w:t>​</w:t>
      </w:r>
    </w:p>
    <w:p w:rsidR="000872A4" w:rsidRPr="003B7891" w:rsidRDefault="00B06CE9">
      <w:pPr>
        <w:spacing w:after="0" w:line="264" w:lineRule="auto"/>
        <w:ind w:left="120"/>
        <w:jc w:val="both"/>
        <w:rPr>
          <w:lang w:val="ru-RU"/>
        </w:rPr>
      </w:pPr>
      <w:r w:rsidRPr="003B7891">
        <w:rPr>
          <w:rFonts w:ascii="Times New Roman" w:hAnsi="Times New Roman"/>
          <w:b/>
          <w:color w:val="000000"/>
          <w:sz w:val="28"/>
          <w:lang w:val="ru-RU"/>
        </w:rPr>
        <w:t>ПРЕДМЕТНЫЕ РЕЗУЛЬТАТЫ</w:t>
      </w:r>
    </w:p>
    <w:p w:rsidR="000872A4" w:rsidRPr="003B7891" w:rsidRDefault="000872A4">
      <w:pPr>
        <w:spacing w:after="0" w:line="264" w:lineRule="auto"/>
        <w:ind w:left="120"/>
        <w:jc w:val="both"/>
        <w:rPr>
          <w:lang w:val="ru-RU"/>
        </w:rPr>
      </w:pP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0872A4" w:rsidRPr="003B7891" w:rsidRDefault="00B06CE9">
      <w:pPr>
        <w:spacing w:after="0" w:line="264" w:lineRule="auto"/>
        <w:ind w:firstLine="600"/>
        <w:jc w:val="both"/>
        <w:rPr>
          <w:lang w:val="ru-RU"/>
        </w:rPr>
      </w:pPr>
      <w:proofErr w:type="gramStart"/>
      <w:r w:rsidRPr="003B7891">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3B7891">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3B7891">
        <w:rPr>
          <w:rFonts w:ascii="Times New Roman" w:hAnsi="Times New Roman"/>
          <w:color w:val="000000"/>
          <w:sz w:val="28"/>
          <w:lang w:val="ru-RU"/>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3B7891">
        <w:rPr>
          <w:rFonts w:ascii="Times New Roman" w:hAnsi="Times New Roman"/>
          <w:color w:val="000000"/>
          <w:sz w:val="28"/>
          <w:lang w:val="ru-RU"/>
        </w:rPr>
        <w:t xml:space="preserve"> в.; особенности развития культуры народов СССР (России);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3B7891">
        <w:rPr>
          <w:rFonts w:ascii="Times New Roman" w:hAnsi="Times New Roman"/>
          <w:color w:val="000000"/>
          <w:sz w:val="28"/>
          <w:lang w:val="ru-RU"/>
        </w:rPr>
        <w:t xml:space="preserve"> в.;</w:t>
      </w:r>
    </w:p>
    <w:p w:rsidR="000872A4" w:rsidRPr="003B7891" w:rsidRDefault="00B06CE9">
      <w:pPr>
        <w:spacing w:after="0" w:line="264" w:lineRule="auto"/>
        <w:ind w:firstLine="600"/>
        <w:jc w:val="both"/>
        <w:rPr>
          <w:lang w:val="ru-RU"/>
        </w:rPr>
      </w:pPr>
      <w:proofErr w:type="gramStart"/>
      <w:r w:rsidRPr="003B7891">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3B7891">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5) умение устанавливать причинно-следственные, пространственные, </w:t>
      </w:r>
      <w:proofErr w:type="spellStart"/>
      <w:r w:rsidRPr="003B7891">
        <w:rPr>
          <w:rFonts w:ascii="Times New Roman" w:hAnsi="Times New Roman"/>
          <w:color w:val="000000"/>
          <w:sz w:val="28"/>
          <w:lang w:val="ru-RU"/>
        </w:rPr>
        <w:t>временны́е</w:t>
      </w:r>
      <w:proofErr w:type="spellEnd"/>
      <w:r w:rsidRPr="003B7891">
        <w:rPr>
          <w:rFonts w:ascii="Times New Roman" w:hAnsi="Times New Roman"/>
          <w:color w:val="000000"/>
          <w:sz w:val="28"/>
          <w:lang w:val="ru-RU"/>
        </w:rPr>
        <w:t xml:space="preserve"> связи исторических событий, явлений, процессов; </w:t>
      </w:r>
      <w:r w:rsidRPr="003B7891">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3B7891">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3B7891">
        <w:rPr>
          <w:rFonts w:ascii="Times New Roman" w:hAnsi="Times New Roman"/>
          <w:color w:val="000000"/>
          <w:sz w:val="28"/>
          <w:lang w:val="ru-RU"/>
        </w:rPr>
        <w:t xml:space="preserve"> в.;</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3B7891">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3B7891">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3B7891">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w:t>
      </w:r>
      <w:proofErr w:type="gramStart"/>
      <w:r w:rsidRPr="003B7891">
        <w:rPr>
          <w:rFonts w:ascii="Times New Roman" w:hAnsi="Times New Roman"/>
          <w:color w:val="000000"/>
          <w:sz w:val="28"/>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roofErr w:type="gramEnd"/>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3B7891">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3B7891">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rsidR="000872A4" w:rsidRPr="003B7891" w:rsidRDefault="00B06CE9">
      <w:pPr>
        <w:spacing w:after="0" w:line="264" w:lineRule="auto"/>
        <w:ind w:firstLine="600"/>
        <w:jc w:val="both"/>
        <w:rPr>
          <w:lang w:val="ru-RU"/>
        </w:rPr>
      </w:pPr>
      <w:proofErr w:type="gramStart"/>
      <w:r w:rsidRPr="003B7891">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3B7891">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3B7891">
        <w:rPr>
          <w:rFonts w:ascii="Times New Roman" w:hAnsi="Times New Roman"/>
          <w:color w:val="000000"/>
          <w:sz w:val="28"/>
          <w:lang w:val="ru-RU"/>
        </w:rPr>
        <w:t xml:space="preserve"> в. При планировании уроков истории следует предусмотреть повторение изученных</w:t>
      </w:r>
      <w:proofErr w:type="gramEnd"/>
      <w:r w:rsidRPr="003B7891">
        <w:rPr>
          <w:rFonts w:ascii="Times New Roman" w:hAnsi="Times New Roman"/>
          <w:color w:val="000000"/>
          <w:sz w:val="28"/>
          <w:lang w:val="ru-RU"/>
        </w:rPr>
        <w:t xml:space="preserve">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0872A4" w:rsidRPr="003B7891" w:rsidRDefault="000872A4">
      <w:pPr>
        <w:spacing w:after="0" w:line="264" w:lineRule="auto"/>
        <w:ind w:left="120"/>
        <w:jc w:val="both"/>
        <w:rPr>
          <w:lang w:val="ru-RU"/>
        </w:rPr>
      </w:pPr>
    </w:p>
    <w:p w:rsidR="000872A4" w:rsidRPr="003B7891" w:rsidRDefault="00B06CE9">
      <w:pPr>
        <w:spacing w:after="0" w:line="264" w:lineRule="auto"/>
        <w:ind w:left="120"/>
        <w:jc w:val="both"/>
        <w:rPr>
          <w:lang w:val="ru-RU"/>
        </w:rPr>
      </w:pPr>
      <w:r w:rsidRPr="003B7891">
        <w:rPr>
          <w:rFonts w:ascii="Times New Roman" w:hAnsi="Times New Roman"/>
          <w:color w:val="000000"/>
          <w:sz w:val="28"/>
          <w:lang w:val="ru-RU"/>
        </w:rPr>
        <w:t xml:space="preserve">К концу обучения </w:t>
      </w:r>
      <w:r w:rsidRPr="003B7891">
        <w:rPr>
          <w:rFonts w:ascii="Times New Roman" w:hAnsi="Times New Roman"/>
          <w:b/>
          <w:color w:val="000000"/>
          <w:sz w:val="28"/>
          <w:lang w:val="ru-RU"/>
        </w:rPr>
        <w:t>в 10 классе</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обучающийся</w:t>
      </w:r>
      <w:proofErr w:type="gramEnd"/>
      <w:r w:rsidRPr="003B7891">
        <w:rPr>
          <w:rFonts w:ascii="Times New Roman" w:hAnsi="Times New Roman"/>
          <w:color w:val="000000"/>
          <w:sz w:val="28"/>
          <w:lang w:val="ru-RU"/>
        </w:rPr>
        <w:t xml:space="preserve"> получит следующие предметные результаты:</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w:t>
      </w:r>
      <w:proofErr w:type="gramStart"/>
      <w:r w:rsidRPr="003B7891">
        <w:rPr>
          <w:rFonts w:ascii="Times New Roman" w:hAnsi="Times New Roman"/>
          <w:color w:val="000000"/>
          <w:sz w:val="28"/>
          <w:lang w:val="ru-RU"/>
        </w:rPr>
        <w:t>умением</w:t>
      </w:r>
      <w:proofErr w:type="gramEnd"/>
      <w:r w:rsidRPr="003B7891">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Структура предметного результата включает следующий перечень знаний и умений: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Структура предметного результата включает следующий перечень знаний и умений: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0872A4" w:rsidRPr="003B7891" w:rsidRDefault="00B06CE9">
      <w:pPr>
        <w:spacing w:after="0" w:line="264" w:lineRule="auto"/>
        <w:ind w:firstLine="600"/>
        <w:jc w:val="both"/>
        <w:rPr>
          <w:lang w:val="ru-RU"/>
        </w:rPr>
      </w:pPr>
      <w:proofErr w:type="gramStart"/>
      <w:r w:rsidRPr="003B7891">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Структура предметного результата включает следующий перечень знаний и умений: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Структура предметного результата включает следующий перечень знаний и умений: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обобщать историческую информацию по истории России и зарубежных стран 1914–1945 гг.;</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на основе изучения исторического материала устанавливать исторические аналогии.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3B7891">
        <w:rPr>
          <w:rFonts w:ascii="Times New Roman" w:hAnsi="Times New Roman"/>
          <w:color w:val="000000"/>
          <w:sz w:val="28"/>
          <w:lang w:val="ru-RU"/>
        </w:rPr>
        <w:t>временны́е</w:t>
      </w:r>
      <w:proofErr w:type="spellEnd"/>
      <w:r w:rsidRPr="003B7891">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Структура предметного результата включает следующий перечень знаний и умений:</w:t>
      </w:r>
    </w:p>
    <w:p w:rsidR="000872A4" w:rsidRPr="003B7891" w:rsidRDefault="00B06CE9">
      <w:pPr>
        <w:spacing w:after="0" w:line="264" w:lineRule="auto"/>
        <w:ind w:firstLine="600"/>
        <w:jc w:val="both"/>
        <w:rPr>
          <w:lang w:val="ru-RU"/>
        </w:rPr>
      </w:pPr>
      <w:proofErr w:type="gramStart"/>
      <w:r w:rsidRPr="003B7891">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устанавливать причинно-следственные, пространственные, </w:t>
      </w:r>
      <w:proofErr w:type="spellStart"/>
      <w:r w:rsidRPr="003B7891">
        <w:rPr>
          <w:rFonts w:ascii="Times New Roman" w:hAnsi="Times New Roman"/>
          <w:color w:val="000000"/>
          <w:sz w:val="28"/>
          <w:lang w:val="ru-RU"/>
        </w:rPr>
        <w:t>временны́е</w:t>
      </w:r>
      <w:proofErr w:type="spellEnd"/>
      <w:r w:rsidRPr="003B7891">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Структура предметного результата включает следующий перечень знаний и умений: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w:t>
      </w:r>
      <w:proofErr w:type="gramStart"/>
      <w:r w:rsidRPr="003B7891">
        <w:rPr>
          <w:rFonts w:ascii="Times New Roman" w:hAnsi="Times New Roman"/>
          <w:color w:val="000000"/>
          <w:sz w:val="28"/>
          <w:lang w:val="ru-RU"/>
        </w:rPr>
        <w:t>по</w:t>
      </w:r>
      <w:proofErr w:type="gramEnd"/>
      <w:r w:rsidRPr="003B7891">
        <w:rPr>
          <w:rFonts w:ascii="Times New Roman" w:hAnsi="Times New Roman"/>
          <w:color w:val="000000"/>
          <w:sz w:val="28"/>
          <w:lang w:val="ru-RU"/>
        </w:rPr>
        <w:t xml:space="preserve"> новейшей истории, в том числе на региональном материале (с использованием ресурсов библиотек, музеев и других).</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Структура предметного результата включает следующий перечень знаний и умений: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представлять историческую информацию в виде таблиц, графиков, схем, диаграмм;</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3B7891">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Структура предметного результата включает следующий перечень знаний и умений: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участвовать в диалогическом и </w:t>
      </w:r>
      <w:proofErr w:type="spellStart"/>
      <w:r w:rsidRPr="003B7891">
        <w:rPr>
          <w:rFonts w:ascii="Times New Roman" w:hAnsi="Times New Roman"/>
          <w:color w:val="000000"/>
          <w:sz w:val="28"/>
          <w:lang w:val="ru-RU"/>
        </w:rPr>
        <w:t>полилогическом</w:t>
      </w:r>
      <w:proofErr w:type="spellEnd"/>
      <w:r w:rsidRPr="003B7891">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Структура предметного результата включает следующий перечень знаний и умений: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0872A4" w:rsidRPr="003B7891" w:rsidRDefault="00B06CE9">
      <w:pPr>
        <w:spacing w:after="0" w:line="264" w:lineRule="auto"/>
        <w:ind w:left="120"/>
        <w:jc w:val="both"/>
        <w:rPr>
          <w:lang w:val="ru-RU"/>
        </w:rPr>
      </w:pPr>
      <w:r w:rsidRPr="003B7891">
        <w:rPr>
          <w:rFonts w:ascii="Times New Roman" w:hAnsi="Times New Roman"/>
          <w:color w:val="000000"/>
          <w:sz w:val="28"/>
          <w:lang w:val="ru-RU"/>
        </w:rPr>
        <w:lastRenderedPageBreak/>
        <w:t xml:space="preserve">К концу обучения </w:t>
      </w:r>
      <w:r w:rsidRPr="003B7891">
        <w:rPr>
          <w:rFonts w:ascii="Times New Roman" w:hAnsi="Times New Roman"/>
          <w:b/>
          <w:color w:val="000000"/>
          <w:sz w:val="28"/>
          <w:lang w:val="ru-RU"/>
        </w:rPr>
        <w:t>в 11 классе</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обучающийся</w:t>
      </w:r>
      <w:proofErr w:type="gramEnd"/>
      <w:r w:rsidRPr="003B7891">
        <w:rPr>
          <w:rFonts w:ascii="Times New Roman" w:hAnsi="Times New Roman"/>
          <w:color w:val="000000"/>
          <w:sz w:val="28"/>
          <w:lang w:val="ru-RU"/>
        </w:rPr>
        <w:t xml:space="preserve"> получит следующие предметные результаты:</w:t>
      </w:r>
    </w:p>
    <w:p w:rsidR="000872A4" w:rsidRPr="003B7891" w:rsidRDefault="00B06CE9">
      <w:pPr>
        <w:spacing w:after="0" w:line="264" w:lineRule="auto"/>
        <w:ind w:firstLine="600"/>
        <w:jc w:val="both"/>
        <w:rPr>
          <w:lang w:val="ru-RU"/>
        </w:rPr>
      </w:pPr>
      <w:proofErr w:type="gramStart"/>
      <w:r w:rsidRPr="003B7891">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3B7891">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w:t>
      </w:r>
      <w:proofErr w:type="gramEnd"/>
      <w:r w:rsidRPr="003B7891">
        <w:rPr>
          <w:rFonts w:ascii="Times New Roman" w:hAnsi="Times New Roman"/>
          <w:color w:val="000000"/>
          <w:sz w:val="28"/>
          <w:lang w:val="ru-RU"/>
        </w:rPr>
        <w:t xml:space="preserve"> особенности развития культуры народов СССР (России).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в.), </w:t>
      </w:r>
      <w:proofErr w:type="gramStart"/>
      <w:r w:rsidRPr="003B7891">
        <w:rPr>
          <w:rFonts w:ascii="Times New Roman" w:hAnsi="Times New Roman"/>
          <w:color w:val="000000"/>
          <w:sz w:val="28"/>
          <w:lang w:val="ru-RU"/>
        </w:rPr>
        <w:t>умением</w:t>
      </w:r>
      <w:proofErr w:type="gramEnd"/>
      <w:r w:rsidRPr="003B7891">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Структура предметного результата включает следующий перечень знаний и умений: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называть наиболее значимые события истории России (1945 г. – начало ХХ</w:t>
      </w:r>
      <w:proofErr w:type="gramStart"/>
      <w:r>
        <w:rPr>
          <w:rFonts w:ascii="Times New Roman" w:hAnsi="Times New Roman"/>
          <w:color w:val="000000"/>
          <w:sz w:val="28"/>
        </w:rPr>
        <w:t>I</w:t>
      </w:r>
      <w:proofErr w:type="gramEnd"/>
      <w:r w:rsidRPr="003B7891">
        <w:rPr>
          <w:rFonts w:ascii="Times New Roman" w:hAnsi="Times New Roman"/>
          <w:color w:val="000000"/>
          <w:sz w:val="28"/>
          <w:lang w:val="ru-RU"/>
        </w:rPr>
        <w:t xml:space="preserve"> в.), объяснять их особую значимость для истории нашей страны;</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proofErr w:type="gramStart"/>
      <w:r>
        <w:rPr>
          <w:rFonts w:ascii="Times New Roman" w:hAnsi="Times New Roman"/>
          <w:color w:val="000000"/>
          <w:sz w:val="28"/>
        </w:rPr>
        <w:t>I</w:t>
      </w:r>
      <w:proofErr w:type="gramEnd"/>
      <w:r w:rsidRPr="003B7891">
        <w:rPr>
          <w:rFonts w:ascii="Times New Roman" w:hAnsi="Times New Roman"/>
          <w:color w:val="000000"/>
          <w:sz w:val="28"/>
          <w:lang w:val="ru-RU"/>
        </w:rPr>
        <w:t xml:space="preserve"> в.), их значение для истории России и человечества в целом;</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используя знания по истории России и всеобщей истории (1945 г. – начало ХХ</w:t>
      </w:r>
      <w:proofErr w:type="gramStart"/>
      <w:r>
        <w:rPr>
          <w:rFonts w:ascii="Times New Roman" w:hAnsi="Times New Roman"/>
          <w:color w:val="000000"/>
          <w:sz w:val="28"/>
        </w:rPr>
        <w:t>I</w:t>
      </w:r>
      <w:proofErr w:type="gramEnd"/>
      <w:r w:rsidRPr="003B7891">
        <w:rPr>
          <w:rFonts w:ascii="Times New Roman" w:hAnsi="Times New Roman"/>
          <w:color w:val="000000"/>
          <w:sz w:val="28"/>
          <w:lang w:val="ru-RU"/>
        </w:rPr>
        <w:t xml:space="preserve"> в.), выявлять попытки фальсификации истории;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Структура предметного результата включает следующий перечень знаний и умений: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lastRenderedPageBreak/>
        <w:t>называть имена наиболее выдающихся деятелей истории России (1945 г. – начало ХХ</w:t>
      </w:r>
      <w:proofErr w:type="gramStart"/>
      <w:r>
        <w:rPr>
          <w:rFonts w:ascii="Times New Roman" w:hAnsi="Times New Roman"/>
          <w:color w:val="000000"/>
          <w:sz w:val="28"/>
        </w:rPr>
        <w:t>I</w:t>
      </w:r>
      <w:proofErr w:type="gramEnd"/>
      <w:r w:rsidRPr="003B7891">
        <w:rPr>
          <w:rFonts w:ascii="Times New Roman" w:hAnsi="Times New Roman"/>
          <w:color w:val="000000"/>
          <w:sz w:val="28"/>
          <w:lang w:val="ru-RU"/>
        </w:rPr>
        <w:t xml:space="preserve"> в.), события, процессы, в которых они участвовали;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proofErr w:type="gramStart"/>
      <w:r>
        <w:rPr>
          <w:rFonts w:ascii="Times New Roman" w:hAnsi="Times New Roman"/>
          <w:color w:val="000000"/>
          <w:sz w:val="28"/>
        </w:rPr>
        <w:t>I</w:t>
      </w:r>
      <w:proofErr w:type="gramEnd"/>
      <w:r w:rsidRPr="003B7891">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0872A4" w:rsidRPr="003B7891" w:rsidRDefault="00B06CE9">
      <w:pPr>
        <w:spacing w:after="0" w:line="264" w:lineRule="auto"/>
        <w:ind w:firstLine="600"/>
        <w:jc w:val="both"/>
        <w:rPr>
          <w:lang w:val="ru-RU"/>
        </w:rPr>
      </w:pPr>
      <w:proofErr w:type="gramStart"/>
      <w:r w:rsidRPr="003B7891">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3B7891">
        <w:rPr>
          <w:rFonts w:ascii="Times New Roman" w:hAnsi="Times New Roman"/>
          <w:color w:val="000000"/>
          <w:sz w:val="28"/>
          <w:lang w:val="ru-RU"/>
        </w:rPr>
        <w:t xml:space="preserve"> в. и их участников, образа жизни людей и его изменения в Новейшую эпоху;</w:t>
      </w:r>
      <w:proofErr w:type="gramEnd"/>
      <w:r w:rsidRPr="003B7891">
        <w:rPr>
          <w:rFonts w:ascii="Times New Roman" w:hAnsi="Times New Roman"/>
          <w:color w:val="000000"/>
          <w:sz w:val="28"/>
          <w:lang w:val="ru-RU"/>
        </w:rPr>
        <w:t xml:space="preserve">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Структура предметного результата включает следующий перечень знаний и умений: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proofErr w:type="gramStart"/>
      <w:r>
        <w:rPr>
          <w:rFonts w:ascii="Times New Roman" w:hAnsi="Times New Roman"/>
          <w:color w:val="000000"/>
          <w:sz w:val="28"/>
        </w:rPr>
        <w:t>I</w:t>
      </w:r>
      <w:proofErr w:type="gramEnd"/>
      <w:r w:rsidRPr="003B7891">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с</w:t>
      </w:r>
      <w:proofErr w:type="gramEnd"/>
      <w:r w:rsidRPr="003B7891">
        <w:rPr>
          <w:rFonts w:ascii="Times New Roman" w:hAnsi="Times New Roman"/>
          <w:color w:val="000000"/>
          <w:sz w:val="28"/>
          <w:lang w:val="ru-RU"/>
        </w:rPr>
        <w:t xml:space="preserve">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0872A4" w:rsidRPr="003B7891" w:rsidRDefault="00B06CE9">
      <w:pPr>
        <w:spacing w:after="0" w:line="264" w:lineRule="auto"/>
        <w:ind w:firstLine="600"/>
        <w:jc w:val="both"/>
        <w:rPr>
          <w:lang w:val="ru-RU"/>
        </w:rPr>
      </w:pPr>
      <w:proofErr w:type="gramStart"/>
      <w:r w:rsidRPr="003B7891">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в.) в форме сложного плана, конспекта, реферата;</w:t>
      </w:r>
      <w:proofErr w:type="gramEnd"/>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proofErr w:type="gramStart"/>
      <w:r>
        <w:rPr>
          <w:rFonts w:ascii="Times New Roman" w:hAnsi="Times New Roman"/>
          <w:color w:val="000000"/>
          <w:sz w:val="28"/>
        </w:rPr>
        <w:t>I</w:t>
      </w:r>
      <w:proofErr w:type="gramEnd"/>
      <w:r w:rsidRPr="003B7891">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proofErr w:type="gramStart"/>
      <w:r>
        <w:rPr>
          <w:rFonts w:ascii="Times New Roman" w:hAnsi="Times New Roman"/>
          <w:color w:val="000000"/>
          <w:sz w:val="28"/>
        </w:rPr>
        <w:t>I</w:t>
      </w:r>
      <w:proofErr w:type="gramEnd"/>
      <w:r w:rsidRPr="003B7891">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Структура предметного результата включает следующий перечень знаний и умений: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proofErr w:type="gramStart"/>
      <w:r>
        <w:rPr>
          <w:rFonts w:ascii="Times New Roman" w:hAnsi="Times New Roman"/>
          <w:color w:val="000000"/>
          <w:sz w:val="28"/>
        </w:rPr>
        <w:t>I</w:t>
      </w:r>
      <w:proofErr w:type="gramEnd"/>
      <w:r w:rsidRPr="003B7891">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3B7891">
        <w:rPr>
          <w:rFonts w:ascii="Times New Roman" w:hAnsi="Times New Roman"/>
          <w:color w:val="000000"/>
          <w:sz w:val="28"/>
          <w:lang w:val="ru-RU"/>
        </w:rPr>
        <w:t>временны́е</w:t>
      </w:r>
      <w:proofErr w:type="spellEnd"/>
      <w:r w:rsidRPr="003B7891">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proofErr w:type="gramStart"/>
      <w:r>
        <w:rPr>
          <w:rFonts w:ascii="Times New Roman" w:hAnsi="Times New Roman"/>
          <w:color w:val="000000"/>
          <w:sz w:val="28"/>
        </w:rPr>
        <w:t>I</w:t>
      </w:r>
      <w:proofErr w:type="gramEnd"/>
      <w:r w:rsidRPr="003B7891">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Структура предметного результата включает следующий перечень знаний и умений:</w:t>
      </w:r>
    </w:p>
    <w:p w:rsidR="000872A4" w:rsidRPr="003B7891" w:rsidRDefault="00B06CE9">
      <w:pPr>
        <w:spacing w:after="0" w:line="264" w:lineRule="auto"/>
        <w:ind w:firstLine="600"/>
        <w:jc w:val="both"/>
        <w:rPr>
          <w:lang w:val="ru-RU"/>
        </w:rPr>
      </w:pPr>
      <w:proofErr w:type="gramStart"/>
      <w:r w:rsidRPr="003B7891">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roofErr w:type="gramEnd"/>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устанавливать причинно-следственные, пространственные, </w:t>
      </w:r>
      <w:proofErr w:type="spellStart"/>
      <w:r w:rsidRPr="003B7891">
        <w:rPr>
          <w:rFonts w:ascii="Times New Roman" w:hAnsi="Times New Roman"/>
          <w:color w:val="000000"/>
          <w:sz w:val="28"/>
          <w:lang w:val="ru-RU"/>
        </w:rPr>
        <w:t>временны́е</w:t>
      </w:r>
      <w:proofErr w:type="spellEnd"/>
      <w:r w:rsidRPr="003B7891">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w:t>
      </w:r>
    </w:p>
    <w:p w:rsidR="000872A4" w:rsidRPr="003B7891" w:rsidRDefault="00B06CE9">
      <w:pPr>
        <w:spacing w:after="0" w:line="264" w:lineRule="auto"/>
        <w:ind w:firstLine="600"/>
        <w:jc w:val="both"/>
        <w:rPr>
          <w:lang w:val="ru-RU"/>
        </w:rPr>
      </w:pPr>
      <w:proofErr w:type="gramStart"/>
      <w:r w:rsidRPr="003B7891">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3B7891">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Структура предметного результата включает следующий перечень знаний и умений: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с</w:t>
      </w:r>
      <w:proofErr w:type="gramEnd"/>
      <w:r w:rsidRPr="003B7891">
        <w:rPr>
          <w:rFonts w:ascii="Times New Roman" w:hAnsi="Times New Roman"/>
          <w:color w:val="000000"/>
          <w:sz w:val="28"/>
          <w:lang w:val="ru-RU"/>
        </w:rPr>
        <w:t xml:space="preserve">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с</w:t>
      </w:r>
      <w:proofErr w:type="gramEnd"/>
      <w:r w:rsidRPr="003B7891">
        <w:rPr>
          <w:rFonts w:ascii="Times New Roman" w:hAnsi="Times New Roman"/>
          <w:color w:val="000000"/>
          <w:sz w:val="28"/>
          <w:lang w:val="ru-RU"/>
        </w:rPr>
        <w:t xml:space="preserve"> учебным текстом, другими источниками исторической информации (в том числе исторической картой/схемой);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proofErr w:type="gramStart"/>
      <w:r>
        <w:rPr>
          <w:rFonts w:ascii="Times New Roman" w:hAnsi="Times New Roman"/>
          <w:color w:val="000000"/>
          <w:sz w:val="28"/>
        </w:rPr>
        <w:t>I</w:t>
      </w:r>
      <w:proofErr w:type="gramEnd"/>
      <w:r w:rsidRPr="003B7891">
        <w:rPr>
          <w:rFonts w:ascii="Times New Roman" w:hAnsi="Times New Roman"/>
          <w:color w:val="000000"/>
          <w:sz w:val="28"/>
          <w:lang w:val="ru-RU"/>
        </w:rPr>
        <w:t xml:space="preserve"> в.), делать выводы;</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proofErr w:type="gramStart"/>
      <w:r>
        <w:rPr>
          <w:rFonts w:ascii="Times New Roman" w:hAnsi="Times New Roman"/>
          <w:color w:val="000000"/>
          <w:sz w:val="28"/>
        </w:rPr>
        <w:t>I</w:t>
      </w:r>
      <w:proofErr w:type="gramEnd"/>
      <w:r w:rsidRPr="003B7891">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0872A4" w:rsidRPr="003B7891" w:rsidRDefault="00B06CE9">
      <w:pPr>
        <w:spacing w:after="0" w:line="264" w:lineRule="auto"/>
        <w:ind w:firstLine="600"/>
        <w:jc w:val="both"/>
        <w:rPr>
          <w:lang w:val="ru-RU"/>
        </w:rPr>
      </w:pPr>
      <w:proofErr w:type="gramStart"/>
      <w:r w:rsidRPr="003B7891">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3B7891">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proofErr w:type="gramStart"/>
      <w:r>
        <w:rPr>
          <w:rFonts w:ascii="Times New Roman" w:hAnsi="Times New Roman"/>
          <w:color w:val="000000"/>
          <w:sz w:val="28"/>
        </w:rPr>
        <w:t>I</w:t>
      </w:r>
      <w:proofErr w:type="gramEnd"/>
      <w:r w:rsidRPr="003B7891">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w:t>
      </w:r>
      <w:proofErr w:type="gramStart"/>
      <w:r w:rsidRPr="003B7891">
        <w:rPr>
          <w:rFonts w:ascii="Times New Roman" w:hAnsi="Times New Roman"/>
          <w:color w:val="000000"/>
          <w:sz w:val="28"/>
          <w:lang w:val="ru-RU"/>
        </w:rPr>
        <w:t>по</w:t>
      </w:r>
      <w:proofErr w:type="gramEnd"/>
      <w:r w:rsidRPr="003B7891">
        <w:rPr>
          <w:rFonts w:ascii="Times New Roman" w:hAnsi="Times New Roman"/>
          <w:color w:val="000000"/>
          <w:sz w:val="28"/>
          <w:lang w:val="ru-RU"/>
        </w:rPr>
        <w:t xml:space="preserve"> новейшей истории, в том числе на региональном материале (с использованием ресурсов библиотек, музеев и других).</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Структура предметного результата включает следующий перечень знаний и умений: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 xml:space="preserve">.) и составлять </w:t>
      </w:r>
      <w:proofErr w:type="gramStart"/>
      <w:r w:rsidRPr="003B7891">
        <w:rPr>
          <w:rFonts w:ascii="Times New Roman" w:hAnsi="Times New Roman"/>
          <w:color w:val="000000"/>
          <w:sz w:val="28"/>
          <w:lang w:val="ru-RU"/>
        </w:rPr>
        <w:t>на</w:t>
      </w:r>
      <w:proofErr w:type="gramEnd"/>
      <w:r w:rsidRPr="003B7891">
        <w:rPr>
          <w:rFonts w:ascii="Times New Roman" w:hAnsi="Times New Roman"/>
          <w:color w:val="000000"/>
          <w:sz w:val="28"/>
          <w:lang w:val="ru-RU"/>
        </w:rPr>
        <w:t xml:space="preserve"> его основе план, таблицу, схему;</w:t>
      </w:r>
    </w:p>
    <w:p w:rsidR="000872A4" w:rsidRPr="003B7891" w:rsidRDefault="00B06CE9">
      <w:pPr>
        <w:spacing w:after="0" w:line="264" w:lineRule="auto"/>
        <w:ind w:firstLine="600"/>
        <w:jc w:val="both"/>
        <w:rPr>
          <w:lang w:val="ru-RU"/>
        </w:rPr>
      </w:pPr>
      <w:proofErr w:type="gramStart"/>
      <w:r w:rsidRPr="003B7891">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в.);</w:t>
      </w:r>
      <w:proofErr w:type="gramEnd"/>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proofErr w:type="gramStart"/>
      <w:r>
        <w:rPr>
          <w:rFonts w:ascii="Times New Roman" w:hAnsi="Times New Roman"/>
          <w:color w:val="000000"/>
          <w:sz w:val="28"/>
        </w:rPr>
        <w:t>I</w:t>
      </w:r>
      <w:proofErr w:type="gramEnd"/>
      <w:r w:rsidRPr="003B7891">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0872A4" w:rsidRPr="003B7891" w:rsidRDefault="00B06CE9">
      <w:pPr>
        <w:spacing w:after="0" w:line="264" w:lineRule="auto"/>
        <w:ind w:firstLine="600"/>
        <w:jc w:val="both"/>
        <w:rPr>
          <w:lang w:val="ru-RU"/>
        </w:rPr>
      </w:pPr>
      <w:proofErr w:type="gramStart"/>
      <w:r w:rsidRPr="003B7891">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roofErr w:type="gramEnd"/>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с</w:t>
      </w:r>
      <w:proofErr w:type="gramEnd"/>
      <w:r w:rsidRPr="003B7891">
        <w:rPr>
          <w:rFonts w:ascii="Times New Roman" w:hAnsi="Times New Roman"/>
          <w:color w:val="000000"/>
          <w:sz w:val="28"/>
          <w:lang w:val="ru-RU"/>
        </w:rPr>
        <w:t xml:space="preserve"> информацией аутентичных исторических источников и источников исторической информации;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proofErr w:type="gramStart"/>
      <w:r>
        <w:rPr>
          <w:rFonts w:ascii="Times New Roman" w:hAnsi="Times New Roman"/>
          <w:color w:val="000000"/>
          <w:sz w:val="28"/>
        </w:rPr>
        <w:t>I</w:t>
      </w:r>
      <w:proofErr w:type="gramEnd"/>
      <w:r w:rsidRPr="003B7891">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с</w:t>
      </w:r>
      <w:proofErr w:type="gramEnd"/>
      <w:r w:rsidRPr="003B7891">
        <w:rPr>
          <w:rFonts w:ascii="Times New Roman" w:hAnsi="Times New Roman"/>
          <w:color w:val="000000"/>
          <w:sz w:val="28"/>
          <w:lang w:val="ru-RU"/>
        </w:rPr>
        <w:t xml:space="preserve"> информацией из других исторических источников, делать выводы;</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представлять историческую информацию в виде таблиц, графиков, схем, диаграмм;</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 xml:space="preserve"> том числе на региональном материале, с использованием ресурсов библиотек, музеев и других.</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3B7891">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Структура предметного результата включает следующий перечень знаний и умений: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0872A4" w:rsidRPr="003B7891" w:rsidRDefault="00B06CE9">
      <w:pPr>
        <w:spacing w:after="0" w:line="264" w:lineRule="auto"/>
        <w:ind w:firstLine="600"/>
        <w:jc w:val="both"/>
        <w:rPr>
          <w:lang w:val="ru-RU"/>
        </w:rPr>
      </w:pPr>
      <w:proofErr w:type="gramStart"/>
      <w:r w:rsidRPr="003B7891">
        <w:rPr>
          <w:rFonts w:ascii="Times New Roman" w:hAnsi="Times New Roman"/>
          <w:color w:val="000000"/>
          <w:sz w:val="28"/>
          <w:lang w:val="ru-RU"/>
        </w:rPr>
        <w:t xml:space="preserve">участвовать в диалогическом и </w:t>
      </w:r>
      <w:proofErr w:type="spellStart"/>
      <w:r w:rsidRPr="003B7891">
        <w:rPr>
          <w:rFonts w:ascii="Times New Roman" w:hAnsi="Times New Roman"/>
          <w:color w:val="000000"/>
          <w:sz w:val="28"/>
          <w:lang w:val="ru-RU"/>
        </w:rPr>
        <w:t>полилогическом</w:t>
      </w:r>
      <w:proofErr w:type="spellEnd"/>
      <w:r w:rsidRPr="003B7891">
        <w:rPr>
          <w:rFonts w:ascii="Times New Roman" w:hAnsi="Times New Roman"/>
          <w:color w:val="000000"/>
          <w:sz w:val="28"/>
          <w:lang w:val="ru-RU"/>
        </w:rPr>
        <w:t xml:space="preserve">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roofErr w:type="gramEnd"/>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Структура предметного результата включает следующий перечень знаний и умений:</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proofErr w:type="gramStart"/>
      <w:r>
        <w:rPr>
          <w:rFonts w:ascii="Times New Roman" w:hAnsi="Times New Roman"/>
          <w:color w:val="000000"/>
          <w:sz w:val="28"/>
        </w:rPr>
        <w:t>I</w:t>
      </w:r>
      <w:proofErr w:type="gramEnd"/>
      <w:r w:rsidRPr="003B7891">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3B7891">
        <w:rPr>
          <w:rFonts w:ascii="Times New Roman" w:hAnsi="Times New Roman"/>
          <w:color w:val="000000"/>
          <w:sz w:val="28"/>
          <w:lang w:val="ru-RU"/>
        </w:rPr>
        <w:t xml:space="preserve">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 xml:space="preserve">.), выявлять </w:t>
      </w:r>
      <w:proofErr w:type="gramStart"/>
      <w:r w:rsidRPr="003B7891">
        <w:rPr>
          <w:rFonts w:ascii="Times New Roman" w:hAnsi="Times New Roman"/>
          <w:color w:val="000000"/>
          <w:sz w:val="28"/>
          <w:lang w:val="ru-RU"/>
        </w:rPr>
        <w:t>в</w:t>
      </w:r>
      <w:proofErr w:type="gramEnd"/>
      <w:r w:rsidRPr="003B7891">
        <w:rPr>
          <w:rFonts w:ascii="Times New Roman" w:hAnsi="Times New Roman"/>
          <w:color w:val="000000"/>
          <w:sz w:val="28"/>
          <w:lang w:val="ru-RU"/>
        </w:rPr>
        <w:t xml:space="preserve"> исторической информации попытки фальсификации истории, приводить аргументы в защиту исторической правды;</w:t>
      </w:r>
    </w:p>
    <w:p w:rsidR="000872A4" w:rsidRPr="003B7891" w:rsidRDefault="00B06CE9">
      <w:pPr>
        <w:spacing w:after="0" w:line="264" w:lineRule="auto"/>
        <w:ind w:firstLine="600"/>
        <w:jc w:val="both"/>
        <w:rPr>
          <w:lang w:val="ru-RU"/>
        </w:rPr>
      </w:pPr>
      <w:r w:rsidRPr="003B7891">
        <w:rPr>
          <w:rFonts w:ascii="Times New Roman" w:hAnsi="Times New Roman"/>
          <w:color w:val="000000"/>
          <w:sz w:val="28"/>
          <w:lang w:val="ru-RU"/>
        </w:rPr>
        <w:lastRenderedPageBreak/>
        <w:t>активно участвовать в дискуссиях, не допуская умаления подвига народа при защите Отечества.</w:t>
      </w:r>
    </w:p>
    <w:p w:rsidR="000872A4" w:rsidRPr="003B7891" w:rsidRDefault="000872A4">
      <w:pPr>
        <w:rPr>
          <w:lang w:val="ru-RU"/>
        </w:rPr>
        <w:sectPr w:rsidR="000872A4" w:rsidRPr="003B7891">
          <w:pgSz w:w="11906" w:h="16383"/>
          <w:pgMar w:top="1134" w:right="850" w:bottom="1134" w:left="1701" w:header="720" w:footer="720" w:gutter="0"/>
          <w:cols w:space="720"/>
        </w:sectPr>
      </w:pPr>
    </w:p>
    <w:p w:rsidR="000872A4" w:rsidRDefault="00B06CE9">
      <w:pPr>
        <w:spacing w:after="0"/>
        <w:ind w:left="120"/>
      </w:pPr>
      <w:bookmarkStart w:id="14" w:name="block-13327981"/>
      <w:bookmarkEnd w:id="11"/>
      <w:r w:rsidRPr="003B789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872A4" w:rsidRDefault="00B06CE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29"/>
        <w:gridCol w:w="1841"/>
        <w:gridCol w:w="1910"/>
        <w:gridCol w:w="2633"/>
      </w:tblGrid>
      <w:tr w:rsidR="000872A4">
        <w:trPr>
          <w:trHeight w:val="144"/>
          <w:tblCellSpacing w:w="20" w:type="nil"/>
        </w:trPr>
        <w:tc>
          <w:tcPr>
            <w:tcW w:w="585" w:type="dxa"/>
            <w:vMerge w:val="restart"/>
            <w:tcMar>
              <w:top w:w="50" w:type="dxa"/>
              <w:left w:w="100" w:type="dxa"/>
            </w:tcMar>
            <w:vAlign w:val="center"/>
          </w:tcPr>
          <w:p w:rsidR="000872A4" w:rsidRDefault="00B06CE9">
            <w:pPr>
              <w:spacing w:after="0"/>
              <w:ind w:left="135"/>
            </w:pPr>
            <w:r>
              <w:rPr>
                <w:rFonts w:ascii="Times New Roman" w:hAnsi="Times New Roman"/>
                <w:b/>
                <w:color w:val="000000"/>
                <w:sz w:val="24"/>
              </w:rPr>
              <w:t xml:space="preserve">№ п/п </w:t>
            </w:r>
          </w:p>
          <w:p w:rsidR="000872A4" w:rsidRDefault="000872A4">
            <w:pPr>
              <w:spacing w:after="0"/>
              <w:ind w:left="135"/>
            </w:pPr>
          </w:p>
        </w:tc>
        <w:tc>
          <w:tcPr>
            <w:tcW w:w="2904" w:type="dxa"/>
            <w:vMerge w:val="restart"/>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872A4" w:rsidRDefault="000872A4">
            <w:pPr>
              <w:spacing w:after="0"/>
              <w:ind w:left="135"/>
            </w:pPr>
          </w:p>
        </w:tc>
        <w:tc>
          <w:tcPr>
            <w:tcW w:w="0" w:type="auto"/>
            <w:gridSpan w:val="3"/>
            <w:tcMar>
              <w:top w:w="50" w:type="dxa"/>
              <w:left w:w="100" w:type="dxa"/>
            </w:tcMar>
            <w:vAlign w:val="center"/>
          </w:tcPr>
          <w:p w:rsidR="000872A4" w:rsidRDefault="00B06CE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3" w:type="dxa"/>
            <w:vMerge w:val="restart"/>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872A4" w:rsidRDefault="000872A4">
            <w:pPr>
              <w:spacing w:after="0"/>
              <w:ind w:left="135"/>
            </w:pPr>
          </w:p>
        </w:tc>
      </w:tr>
      <w:tr w:rsidR="000872A4">
        <w:trPr>
          <w:trHeight w:val="144"/>
          <w:tblCellSpacing w:w="20" w:type="nil"/>
        </w:trPr>
        <w:tc>
          <w:tcPr>
            <w:tcW w:w="0" w:type="auto"/>
            <w:vMerge/>
            <w:tcBorders>
              <w:top w:val="nil"/>
            </w:tcBorders>
            <w:tcMar>
              <w:top w:w="50" w:type="dxa"/>
              <w:left w:w="100" w:type="dxa"/>
            </w:tcMar>
          </w:tcPr>
          <w:p w:rsidR="000872A4" w:rsidRDefault="000872A4"/>
        </w:tc>
        <w:tc>
          <w:tcPr>
            <w:tcW w:w="0" w:type="auto"/>
            <w:vMerge/>
            <w:tcBorders>
              <w:top w:val="nil"/>
            </w:tcBorders>
            <w:tcMar>
              <w:top w:w="50" w:type="dxa"/>
              <w:left w:w="100" w:type="dxa"/>
            </w:tcMar>
          </w:tcPr>
          <w:p w:rsidR="000872A4" w:rsidRDefault="000872A4"/>
        </w:tc>
        <w:tc>
          <w:tcPr>
            <w:tcW w:w="973" w:type="dxa"/>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872A4" w:rsidRDefault="000872A4">
            <w:pPr>
              <w:spacing w:after="0"/>
              <w:ind w:left="135"/>
            </w:pPr>
          </w:p>
        </w:tc>
        <w:tc>
          <w:tcPr>
            <w:tcW w:w="1694" w:type="dxa"/>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872A4" w:rsidRDefault="000872A4">
            <w:pPr>
              <w:spacing w:after="0"/>
              <w:ind w:left="135"/>
            </w:pPr>
          </w:p>
        </w:tc>
        <w:tc>
          <w:tcPr>
            <w:tcW w:w="1781" w:type="dxa"/>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872A4" w:rsidRDefault="000872A4">
            <w:pPr>
              <w:spacing w:after="0"/>
              <w:ind w:left="135"/>
            </w:pPr>
          </w:p>
        </w:tc>
        <w:tc>
          <w:tcPr>
            <w:tcW w:w="0" w:type="auto"/>
            <w:vMerge/>
            <w:tcBorders>
              <w:top w:val="nil"/>
            </w:tcBorders>
            <w:tcMar>
              <w:top w:w="50" w:type="dxa"/>
              <w:left w:w="100" w:type="dxa"/>
            </w:tcMar>
          </w:tcPr>
          <w:p w:rsidR="000872A4" w:rsidRDefault="000872A4"/>
        </w:tc>
      </w:tr>
      <w:tr w:rsidR="000872A4">
        <w:trPr>
          <w:trHeight w:val="144"/>
          <w:tblCellSpacing w:w="20" w:type="nil"/>
        </w:trPr>
        <w:tc>
          <w:tcPr>
            <w:tcW w:w="0" w:type="auto"/>
            <w:gridSpan w:val="6"/>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872A4">
        <w:trPr>
          <w:trHeight w:val="144"/>
          <w:tblCellSpacing w:w="20" w:type="nil"/>
        </w:trPr>
        <w:tc>
          <w:tcPr>
            <w:tcW w:w="0" w:type="auto"/>
            <w:gridSpan w:val="6"/>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1.1</w:t>
            </w:r>
          </w:p>
        </w:tc>
        <w:tc>
          <w:tcPr>
            <w:tcW w:w="2904" w:type="dxa"/>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Введение</w:t>
            </w:r>
            <w:proofErr w:type="spellEnd"/>
          </w:p>
        </w:tc>
        <w:tc>
          <w:tcPr>
            <w:tcW w:w="973"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0" w:type="auto"/>
            <w:gridSpan w:val="2"/>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872A4" w:rsidRDefault="000872A4"/>
        </w:tc>
      </w:tr>
      <w:tr w:rsidR="000872A4" w:rsidRPr="002102ED">
        <w:trPr>
          <w:trHeight w:val="144"/>
          <w:tblCellSpacing w:w="20" w:type="nil"/>
        </w:trPr>
        <w:tc>
          <w:tcPr>
            <w:tcW w:w="0" w:type="auto"/>
            <w:gridSpan w:val="6"/>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b/>
                <w:color w:val="000000"/>
                <w:sz w:val="24"/>
                <w:lang w:val="ru-RU"/>
              </w:rPr>
              <w:t>Раздел 2.</w:t>
            </w:r>
            <w:r w:rsidRPr="003B7891">
              <w:rPr>
                <w:rFonts w:ascii="Times New Roman" w:hAnsi="Times New Roman"/>
                <w:color w:val="000000"/>
                <w:sz w:val="24"/>
                <w:lang w:val="ru-RU"/>
              </w:rPr>
              <w:t xml:space="preserve"> </w:t>
            </w:r>
            <w:r w:rsidRPr="003B7891">
              <w:rPr>
                <w:rFonts w:ascii="Times New Roman" w:hAnsi="Times New Roman"/>
                <w:b/>
                <w:color w:val="000000"/>
                <w:sz w:val="24"/>
                <w:lang w:val="ru-RU"/>
              </w:rPr>
              <w:t>Мир накануне и годы Первой мировой войны</w:t>
            </w: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2.1</w:t>
            </w:r>
          </w:p>
        </w:tc>
        <w:tc>
          <w:tcPr>
            <w:tcW w:w="290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2.2</w:t>
            </w:r>
          </w:p>
        </w:tc>
        <w:tc>
          <w:tcPr>
            <w:tcW w:w="2904" w:type="dxa"/>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0" w:type="auto"/>
            <w:gridSpan w:val="2"/>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872A4" w:rsidRDefault="000872A4"/>
        </w:tc>
      </w:tr>
      <w:tr w:rsidR="000872A4">
        <w:trPr>
          <w:trHeight w:val="144"/>
          <w:tblCellSpacing w:w="20" w:type="nil"/>
        </w:trPr>
        <w:tc>
          <w:tcPr>
            <w:tcW w:w="0" w:type="auto"/>
            <w:gridSpan w:val="6"/>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3.1</w:t>
            </w:r>
          </w:p>
        </w:tc>
        <w:tc>
          <w:tcPr>
            <w:tcW w:w="290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3.2</w:t>
            </w:r>
          </w:p>
        </w:tc>
        <w:tc>
          <w:tcPr>
            <w:tcW w:w="290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3.3</w:t>
            </w:r>
          </w:p>
        </w:tc>
        <w:tc>
          <w:tcPr>
            <w:tcW w:w="290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3.4</w:t>
            </w:r>
          </w:p>
        </w:tc>
        <w:tc>
          <w:tcPr>
            <w:tcW w:w="290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Страны Азии, Африки и Латинской Америки в 1918 – 1930 гг.</w:t>
            </w:r>
          </w:p>
        </w:tc>
        <w:tc>
          <w:tcPr>
            <w:tcW w:w="973"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3.5</w:t>
            </w:r>
          </w:p>
        </w:tc>
        <w:tc>
          <w:tcPr>
            <w:tcW w:w="290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3.6</w:t>
            </w:r>
          </w:p>
        </w:tc>
        <w:tc>
          <w:tcPr>
            <w:tcW w:w="290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 xml:space="preserve">Развитие науки и культуры в 1914 – </w:t>
            </w:r>
            <w:r w:rsidRPr="003B7891">
              <w:rPr>
                <w:rFonts w:ascii="Times New Roman" w:hAnsi="Times New Roman"/>
                <w:color w:val="000000"/>
                <w:sz w:val="24"/>
                <w:lang w:val="ru-RU"/>
              </w:rPr>
              <w:lastRenderedPageBreak/>
              <w:t>1930-х гг.</w:t>
            </w:r>
          </w:p>
        </w:tc>
        <w:tc>
          <w:tcPr>
            <w:tcW w:w="973"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0" w:type="auto"/>
            <w:gridSpan w:val="2"/>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872A4" w:rsidRDefault="000872A4"/>
        </w:tc>
      </w:tr>
      <w:tr w:rsidR="000872A4" w:rsidRPr="002102ED">
        <w:trPr>
          <w:trHeight w:val="144"/>
          <w:tblCellSpacing w:w="20" w:type="nil"/>
        </w:trPr>
        <w:tc>
          <w:tcPr>
            <w:tcW w:w="0" w:type="auto"/>
            <w:gridSpan w:val="6"/>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b/>
                <w:color w:val="000000"/>
                <w:sz w:val="24"/>
                <w:lang w:val="ru-RU"/>
              </w:rPr>
              <w:t>Раздел 4.</w:t>
            </w:r>
            <w:r w:rsidRPr="003B7891">
              <w:rPr>
                <w:rFonts w:ascii="Times New Roman" w:hAnsi="Times New Roman"/>
                <w:color w:val="000000"/>
                <w:sz w:val="24"/>
                <w:lang w:val="ru-RU"/>
              </w:rPr>
              <w:t xml:space="preserve"> </w:t>
            </w:r>
            <w:r w:rsidRPr="003B7891">
              <w:rPr>
                <w:rFonts w:ascii="Times New Roman" w:hAnsi="Times New Roman"/>
                <w:b/>
                <w:color w:val="000000"/>
                <w:sz w:val="24"/>
                <w:lang w:val="ru-RU"/>
              </w:rPr>
              <w:t>Вторая мировая война. 1939 – 1945 гг.</w:t>
            </w: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4.1</w:t>
            </w:r>
          </w:p>
        </w:tc>
        <w:tc>
          <w:tcPr>
            <w:tcW w:w="2904" w:type="dxa"/>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4.2</w:t>
            </w:r>
          </w:p>
        </w:tc>
        <w:tc>
          <w:tcPr>
            <w:tcW w:w="290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0" w:type="auto"/>
            <w:gridSpan w:val="2"/>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872A4" w:rsidRDefault="000872A4"/>
        </w:tc>
      </w:tr>
      <w:tr w:rsidR="000872A4">
        <w:trPr>
          <w:trHeight w:val="144"/>
          <w:tblCellSpacing w:w="20" w:type="nil"/>
        </w:trPr>
        <w:tc>
          <w:tcPr>
            <w:tcW w:w="0" w:type="auto"/>
            <w:gridSpan w:val="6"/>
            <w:tcMar>
              <w:top w:w="50" w:type="dxa"/>
              <w:left w:w="100" w:type="dxa"/>
            </w:tcMar>
            <w:vAlign w:val="center"/>
          </w:tcPr>
          <w:p w:rsidR="000872A4" w:rsidRDefault="00B06CE9">
            <w:pPr>
              <w:spacing w:after="0"/>
              <w:ind w:left="135"/>
            </w:pPr>
            <w:r w:rsidRPr="003B7891">
              <w:rPr>
                <w:rFonts w:ascii="Times New Roman" w:hAnsi="Times New Roman"/>
                <w:b/>
                <w:color w:val="000000"/>
                <w:sz w:val="24"/>
                <w:lang w:val="ru-RU"/>
              </w:rPr>
              <w:t>Раздел 5.</w:t>
            </w:r>
            <w:r w:rsidRPr="003B7891">
              <w:rPr>
                <w:rFonts w:ascii="Times New Roman" w:hAnsi="Times New Roman"/>
                <w:color w:val="000000"/>
                <w:sz w:val="24"/>
                <w:lang w:val="ru-RU"/>
              </w:rPr>
              <w:t xml:space="preserve"> </w:t>
            </w:r>
            <w:r w:rsidRPr="003B7891">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1914 – 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5.1</w:t>
            </w:r>
          </w:p>
        </w:tc>
        <w:tc>
          <w:tcPr>
            <w:tcW w:w="2904" w:type="dxa"/>
            <w:tcMar>
              <w:top w:w="50" w:type="dxa"/>
              <w:left w:w="100" w:type="dxa"/>
            </w:tcMar>
            <w:vAlign w:val="center"/>
          </w:tcPr>
          <w:p w:rsidR="000872A4" w:rsidRDefault="00B06CE9">
            <w:pPr>
              <w:spacing w:after="0"/>
              <w:ind w:left="135"/>
            </w:pPr>
            <w:r w:rsidRPr="003B7891">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0" w:type="auto"/>
            <w:gridSpan w:val="2"/>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872A4" w:rsidRDefault="000872A4"/>
        </w:tc>
      </w:tr>
      <w:tr w:rsidR="000872A4">
        <w:trPr>
          <w:trHeight w:val="144"/>
          <w:tblCellSpacing w:w="20" w:type="nil"/>
        </w:trPr>
        <w:tc>
          <w:tcPr>
            <w:tcW w:w="0" w:type="auto"/>
            <w:gridSpan w:val="6"/>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0872A4">
        <w:trPr>
          <w:trHeight w:val="144"/>
          <w:tblCellSpacing w:w="20" w:type="nil"/>
        </w:trPr>
        <w:tc>
          <w:tcPr>
            <w:tcW w:w="0" w:type="auto"/>
            <w:gridSpan w:val="6"/>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Россия</w:t>
            </w:r>
            <w:proofErr w:type="spellEnd"/>
            <w:r>
              <w:rPr>
                <w:rFonts w:ascii="Times New Roman" w:hAnsi="Times New Roman"/>
                <w:b/>
                <w:color w:val="000000"/>
                <w:sz w:val="24"/>
              </w:rPr>
              <w:t xml:space="preserve">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1.1</w:t>
            </w:r>
          </w:p>
        </w:tc>
        <w:tc>
          <w:tcPr>
            <w:tcW w:w="290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1.2</w:t>
            </w:r>
          </w:p>
        </w:tc>
        <w:tc>
          <w:tcPr>
            <w:tcW w:w="290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1.3</w:t>
            </w:r>
          </w:p>
        </w:tc>
        <w:tc>
          <w:tcPr>
            <w:tcW w:w="2904" w:type="dxa"/>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973"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1.4</w:t>
            </w:r>
          </w:p>
        </w:tc>
        <w:tc>
          <w:tcPr>
            <w:tcW w:w="2904" w:type="dxa"/>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973"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1.5</w:t>
            </w:r>
          </w:p>
        </w:tc>
        <w:tc>
          <w:tcPr>
            <w:tcW w:w="2904" w:type="dxa"/>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973"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1.6</w:t>
            </w:r>
          </w:p>
        </w:tc>
        <w:tc>
          <w:tcPr>
            <w:tcW w:w="2904" w:type="dxa"/>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973"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1.7</w:t>
            </w:r>
          </w:p>
        </w:tc>
        <w:tc>
          <w:tcPr>
            <w:tcW w:w="290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 xml:space="preserve">Революция и Гражданская война на </w:t>
            </w:r>
            <w:r w:rsidRPr="003B7891">
              <w:rPr>
                <w:rFonts w:ascii="Times New Roman" w:hAnsi="Times New Roman"/>
                <w:color w:val="000000"/>
                <w:sz w:val="24"/>
                <w:lang w:val="ru-RU"/>
              </w:rPr>
              <w:lastRenderedPageBreak/>
              <w:t>национальных окраинах</w:t>
            </w:r>
          </w:p>
        </w:tc>
        <w:tc>
          <w:tcPr>
            <w:tcW w:w="973"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lastRenderedPageBreak/>
              <w:t>1.8</w:t>
            </w:r>
          </w:p>
        </w:tc>
        <w:tc>
          <w:tcPr>
            <w:tcW w:w="290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1.9</w:t>
            </w:r>
          </w:p>
        </w:tc>
        <w:tc>
          <w:tcPr>
            <w:tcW w:w="2904" w:type="dxa"/>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1.10</w:t>
            </w:r>
          </w:p>
        </w:tc>
        <w:tc>
          <w:tcPr>
            <w:tcW w:w="290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0" w:type="auto"/>
            <w:gridSpan w:val="2"/>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872A4" w:rsidRDefault="000872A4"/>
        </w:tc>
      </w:tr>
      <w:tr w:rsidR="000872A4" w:rsidRPr="002102ED">
        <w:trPr>
          <w:trHeight w:val="144"/>
          <w:tblCellSpacing w:w="20" w:type="nil"/>
        </w:trPr>
        <w:tc>
          <w:tcPr>
            <w:tcW w:w="0" w:type="auto"/>
            <w:gridSpan w:val="6"/>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b/>
                <w:color w:val="000000"/>
                <w:sz w:val="24"/>
                <w:lang w:val="ru-RU"/>
              </w:rPr>
              <w:t>Раздел 2.</w:t>
            </w:r>
            <w:r w:rsidRPr="003B7891">
              <w:rPr>
                <w:rFonts w:ascii="Times New Roman" w:hAnsi="Times New Roman"/>
                <w:color w:val="000000"/>
                <w:sz w:val="24"/>
                <w:lang w:val="ru-RU"/>
              </w:rPr>
              <w:t xml:space="preserve"> </w:t>
            </w:r>
            <w:r w:rsidRPr="003B7891">
              <w:rPr>
                <w:rFonts w:ascii="Times New Roman" w:hAnsi="Times New Roman"/>
                <w:b/>
                <w:color w:val="000000"/>
                <w:sz w:val="24"/>
                <w:lang w:val="ru-RU"/>
              </w:rPr>
              <w:t>Советский Союз в 1920—1930-е гг.</w:t>
            </w: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2.1</w:t>
            </w:r>
          </w:p>
        </w:tc>
        <w:tc>
          <w:tcPr>
            <w:tcW w:w="2904" w:type="dxa"/>
            <w:tcMar>
              <w:top w:w="50" w:type="dxa"/>
              <w:left w:w="100" w:type="dxa"/>
            </w:tcMar>
            <w:vAlign w:val="center"/>
          </w:tcPr>
          <w:p w:rsidR="000872A4" w:rsidRDefault="00B06CE9">
            <w:pPr>
              <w:spacing w:after="0"/>
              <w:ind w:left="135"/>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2.2</w:t>
            </w:r>
          </w:p>
        </w:tc>
        <w:tc>
          <w:tcPr>
            <w:tcW w:w="2904" w:type="dxa"/>
            <w:tcMar>
              <w:top w:w="50" w:type="dxa"/>
              <w:left w:w="100" w:type="dxa"/>
            </w:tcMar>
            <w:vAlign w:val="center"/>
          </w:tcPr>
          <w:p w:rsidR="000872A4" w:rsidRDefault="00B06CE9">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973"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2.3</w:t>
            </w:r>
          </w:p>
        </w:tc>
        <w:tc>
          <w:tcPr>
            <w:tcW w:w="2904" w:type="dxa"/>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973"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2.4</w:t>
            </w:r>
          </w:p>
        </w:tc>
        <w:tc>
          <w:tcPr>
            <w:tcW w:w="2904" w:type="dxa"/>
            <w:tcMar>
              <w:top w:w="50" w:type="dxa"/>
              <w:left w:w="100" w:type="dxa"/>
            </w:tcMar>
            <w:vAlign w:val="center"/>
          </w:tcPr>
          <w:p w:rsidR="000872A4" w:rsidRDefault="00B06CE9">
            <w:pPr>
              <w:spacing w:after="0"/>
              <w:ind w:left="135"/>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2.5</w:t>
            </w:r>
          </w:p>
        </w:tc>
        <w:tc>
          <w:tcPr>
            <w:tcW w:w="290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Наш край в 1920 – 1930-е гг.</w:t>
            </w:r>
          </w:p>
        </w:tc>
        <w:tc>
          <w:tcPr>
            <w:tcW w:w="973"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2.6</w:t>
            </w:r>
          </w:p>
        </w:tc>
        <w:tc>
          <w:tcPr>
            <w:tcW w:w="290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0" w:type="auto"/>
            <w:gridSpan w:val="2"/>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0872A4" w:rsidRDefault="000872A4"/>
        </w:tc>
      </w:tr>
      <w:tr w:rsidR="000872A4" w:rsidRPr="002102ED">
        <w:trPr>
          <w:trHeight w:val="144"/>
          <w:tblCellSpacing w:w="20" w:type="nil"/>
        </w:trPr>
        <w:tc>
          <w:tcPr>
            <w:tcW w:w="0" w:type="auto"/>
            <w:gridSpan w:val="6"/>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b/>
                <w:color w:val="000000"/>
                <w:sz w:val="24"/>
                <w:lang w:val="ru-RU"/>
              </w:rPr>
              <w:t>Раздел 3.</w:t>
            </w:r>
            <w:r w:rsidRPr="003B7891">
              <w:rPr>
                <w:rFonts w:ascii="Times New Roman" w:hAnsi="Times New Roman"/>
                <w:color w:val="000000"/>
                <w:sz w:val="24"/>
                <w:lang w:val="ru-RU"/>
              </w:rPr>
              <w:t xml:space="preserve"> </w:t>
            </w:r>
            <w:r w:rsidRPr="003B7891">
              <w:rPr>
                <w:rFonts w:ascii="Times New Roman" w:hAnsi="Times New Roman"/>
                <w:b/>
                <w:color w:val="000000"/>
                <w:sz w:val="24"/>
                <w:lang w:val="ru-RU"/>
              </w:rPr>
              <w:t>Великая Отечественная война. 1941—1945 гг.</w:t>
            </w: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3.1</w:t>
            </w:r>
          </w:p>
        </w:tc>
        <w:tc>
          <w:tcPr>
            <w:tcW w:w="2904" w:type="dxa"/>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3.2</w:t>
            </w:r>
          </w:p>
        </w:tc>
        <w:tc>
          <w:tcPr>
            <w:tcW w:w="290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3.3</w:t>
            </w:r>
          </w:p>
        </w:tc>
        <w:tc>
          <w:tcPr>
            <w:tcW w:w="290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3.4</w:t>
            </w:r>
          </w:p>
        </w:tc>
        <w:tc>
          <w:tcPr>
            <w:tcW w:w="290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3.5</w:t>
            </w:r>
          </w:p>
        </w:tc>
        <w:tc>
          <w:tcPr>
            <w:tcW w:w="2904" w:type="dxa"/>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3.6</w:t>
            </w:r>
          </w:p>
        </w:tc>
        <w:tc>
          <w:tcPr>
            <w:tcW w:w="2904" w:type="dxa"/>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585" w:type="dxa"/>
            <w:tcMar>
              <w:top w:w="50" w:type="dxa"/>
              <w:left w:w="100" w:type="dxa"/>
            </w:tcMar>
            <w:vAlign w:val="center"/>
          </w:tcPr>
          <w:p w:rsidR="000872A4" w:rsidRDefault="00B06CE9">
            <w:pPr>
              <w:spacing w:after="0"/>
            </w:pPr>
            <w:r>
              <w:rPr>
                <w:rFonts w:ascii="Times New Roman" w:hAnsi="Times New Roman"/>
                <w:color w:val="000000"/>
                <w:sz w:val="24"/>
              </w:rPr>
              <w:t>3.7</w:t>
            </w:r>
          </w:p>
        </w:tc>
        <w:tc>
          <w:tcPr>
            <w:tcW w:w="290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 xml:space="preserve">Повторение и обобщение по теме </w:t>
            </w:r>
            <w:r w:rsidRPr="003B7891">
              <w:rPr>
                <w:rFonts w:ascii="Times New Roman" w:hAnsi="Times New Roman"/>
                <w:color w:val="000000"/>
                <w:sz w:val="24"/>
                <w:lang w:val="ru-RU"/>
              </w:rPr>
              <w:lastRenderedPageBreak/>
              <w:t>«Великая Отечественная война 1941 – 1945 гг.»</w:t>
            </w:r>
          </w:p>
        </w:tc>
        <w:tc>
          <w:tcPr>
            <w:tcW w:w="973"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4" w:type="dxa"/>
            <w:tcMar>
              <w:top w:w="50" w:type="dxa"/>
              <w:left w:w="100" w:type="dxa"/>
            </w:tcMar>
            <w:vAlign w:val="center"/>
          </w:tcPr>
          <w:p w:rsidR="000872A4" w:rsidRDefault="000872A4">
            <w:pPr>
              <w:spacing w:after="0"/>
              <w:ind w:left="135"/>
              <w:jc w:val="center"/>
            </w:pPr>
          </w:p>
        </w:tc>
        <w:tc>
          <w:tcPr>
            <w:tcW w:w="1781" w:type="dxa"/>
            <w:tcMar>
              <w:top w:w="50" w:type="dxa"/>
              <w:left w:w="100" w:type="dxa"/>
            </w:tcMar>
            <w:vAlign w:val="center"/>
          </w:tcPr>
          <w:p w:rsidR="000872A4" w:rsidRDefault="000872A4">
            <w:pPr>
              <w:spacing w:after="0"/>
              <w:ind w:left="135"/>
              <w:jc w:val="center"/>
            </w:pPr>
          </w:p>
        </w:tc>
        <w:tc>
          <w:tcPr>
            <w:tcW w:w="2633" w:type="dxa"/>
            <w:tcMar>
              <w:top w:w="50" w:type="dxa"/>
              <w:left w:w="100" w:type="dxa"/>
            </w:tcMar>
            <w:vAlign w:val="center"/>
          </w:tcPr>
          <w:p w:rsidR="000872A4" w:rsidRDefault="000872A4">
            <w:pPr>
              <w:spacing w:after="0"/>
              <w:ind w:left="135"/>
            </w:pPr>
          </w:p>
        </w:tc>
      </w:tr>
      <w:tr w:rsidR="000872A4">
        <w:trPr>
          <w:trHeight w:val="144"/>
          <w:tblCellSpacing w:w="20" w:type="nil"/>
        </w:trPr>
        <w:tc>
          <w:tcPr>
            <w:tcW w:w="0" w:type="auto"/>
            <w:gridSpan w:val="2"/>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872A4" w:rsidRDefault="000872A4"/>
        </w:tc>
      </w:tr>
      <w:tr w:rsidR="000872A4">
        <w:trPr>
          <w:trHeight w:val="144"/>
          <w:tblCellSpacing w:w="20" w:type="nil"/>
        </w:trPr>
        <w:tc>
          <w:tcPr>
            <w:tcW w:w="0" w:type="auto"/>
            <w:gridSpan w:val="2"/>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0872A4" w:rsidRDefault="000872A4"/>
        </w:tc>
      </w:tr>
    </w:tbl>
    <w:p w:rsidR="000872A4" w:rsidRDefault="000872A4">
      <w:pPr>
        <w:sectPr w:rsidR="000872A4">
          <w:pgSz w:w="16383" w:h="11906" w:orient="landscape"/>
          <w:pgMar w:top="1134" w:right="850" w:bottom="1134" w:left="1701" w:header="720" w:footer="720" w:gutter="0"/>
          <w:cols w:space="720"/>
        </w:sectPr>
      </w:pPr>
    </w:p>
    <w:p w:rsidR="000872A4" w:rsidRDefault="00B06CE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0872A4">
        <w:trPr>
          <w:trHeight w:val="144"/>
          <w:tblCellSpacing w:w="20" w:type="nil"/>
        </w:trPr>
        <w:tc>
          <w:tcPr>
            <w:tcW w:w="529" w:type="dxa"/>
            <w:vMerge w:val="restart"/>
            <w:tcMar>
              <w:top w:w="50" w:type="dxa"/>
              <w:left w:w="100" w:type="dxa"/>
            </w:tcMar>
            <w:vAlign w:val="center"/>
          </w:tcPr>
          <w:p w:rsidR="000872A4" w:rsidRDefault="00B06CE9">
            <w:pPr>
              <w:spacing w:after="0"/>
              <w:ind w:left="135"/>
            </w:pPr>
            <w:r>
              <w:rPr>
                <w:rFonts w:ascii="Times New Roman" w:hAnsi="Times New Roman"/>
                <w:b/>
                <w:color w:val="000000"/>
                <w:sz w:val="24"/>
              </w:rPr>
              <w:t xml:space="preserve">№ п/п </w:t>
            </w:r>
          </w:p>
          <w:p w:rsidR="000872A4" w:rsidRDefault="000872A4">
            <w:pPr>
              <w:spacing w:after="0"/>
              <w:ind w:left="135"/>
            </w:pPr>
          </w:p>
        </w:tc>
        <w:tc>
          <w:tcPr>
            <w:tcW w:w="2464" w:type="dxa"/>
            <w:vMerge w:val="restart"/>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872A4" w:rsidRDefault="000872A4">
            <w:pPr>
              <w:spacing w:after="0"/>
              <w:ind w:left="135"/>
            </w:pPr>
          </w:p>
        </w:tc>
        <w:tc>
          <w:tcPr>
            <w:tcW w:w="0" w:type="auto"/>
            <w:gridSpan w:val="3"/>
            <w:tcMar>
              <w:top w:w="50" w:type="dxa"/>
              <w:left w:w="100" w:type="dxa"/>
            </w:tcMar>
            <w:vAlign w:val="center"/>
          </w:tcPr>
          <w:p w:rsidR="000872A4" w:rsidRDefault="00B06CE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872A4" w:rsidRDefault="000872A4">
            <w:pPr>
              <w:spacing w:after="0"/>
              <w:ind w:left="135"/>
            </w:pPr>
          </w:p>
        </w:tc>
      </w:tr>
      <w:tr w:rsidR="000872A4">
        <w:trPr>
          <w:trHeight w:val="144"/>
          <w:tblCellSpacing w:w="20" w:type="nil"/>
        </w:trPr>
        <w:tc>
          <w:tcPr>
            <w:tcW w:w="0" w:type="auto"/>
            <w:vMerge/>
            <w:tcBorders>
              <w:top w:val="nil"/>
            </w:tcBorders>
            <w:tcMar>
              <w:top w:w="50" w:type="dxa"/>
              <w:left w:w="100" w:type="dxa"/>
            </w:tcMar>
          </w:tcPr>
          <w:p w:rsidR="000872A4" w:rsidRDefault="000872A4"/>
        </w:tc>
        <w:tc>
          <w:tcPr>
            <w:tcW w:w="0" w:type="auto"/>
            <w:vMerge/>
            <w:tcBorders>
              <w:top w:val="nil"/>
            </w:tcBorders>
            <w:tcMar>
              <w:top w:w="50" w:type="dxa"/>
              <w:left w:w="100" w:type="dxa"/>
            </w:tcMar>
          </w:tcPr>
          <w:p w:rsidR="000872A4" w:rsidRDefault="000872A4"/>
        </w:tc>
        <w:tc>
          <w:tcPr>
            <w:tcW w:w="1028" w:type="dxa"/>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872A4" w:rsidRDefault="000872A4">
            <w:pPr>
              <w:spacing w:after="0"/>
              <w:ind w:left="135"/>
            </w:pPr>
          </w:p>
        </w:tc>
        <w:tc>
          <w:tcPr>
            <w:tcW w:w="1759" w:type="dxa"/>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872A4" w:rsidRDefault="000872A4">
            <w:pPr>
              <w:spacing w:after="0"/>
              <w:ind w:left="135"/>
            </w:pPr>
          </w:p>
        </w:tc>
        <w:tc>
          <w:tcPr>
            <w:tcW w:w="1841" w:type="dxa"/>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872A4" w:rsidRDefault="000872A4">
            <w:pPr>
              <w:spacing w:after="0"/>
              <w:ind w:left="135"/>
            </w:pPr>
          </w:p>
        </w:tc>
        <w:tc>
          <w:tcPr>
            <w:tcW w:w="0" w:type="auto"/>
            <w:vMerge/>
            <w:tcBorders>
              <w:top w:val="nil"/>
            </w:tcBorders>
            <w:tcMar>
              <w:top w:w="50" w:type="dxa"/>
              <w:left w:w="100" w:type="dxa"/>
            </w:tcMar>
          </w:tcPr>
          <w:p w:rsidR="000872A4" w:rsidRDefault="000872A4"/>
        </w:tc>
      </w:tr>
      <w:tr w:rsidR="000872A4" w:rsidRPr="002102ED">
        <w:trPr>
          <w:trHeight w:val="144"/>
          <w:tblCellSpacing w:w="20" w:type="nil"/>
        </w:trPr>
        <w:tc>
          <w:tcPr>
            <w:tcW w:w="0" w:type="auto"/>
            <w:gridSpan w:val="6"/>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3B7891">
              <w:rPr>
                <w:rFonts w:ascii="Times New Roman" w:hAnsi="Times New Roman"/>
                <w:b/>
                <w:color w:val="000000"/>
                <w:sz w:val="24"/>
                <w:lang w:val="ru-RU"/>
              </w:rPr>
              <w:t xml:space="preserve"> века</w:t>
            </w:r>
          </w:p>
        </w:tc>
      </w:tr>
      <w:tr w:rsidR="000872A4" w:rsidRPr="002102ED">
        <w:trPr>
          <w:trHeight w:val="144"/>
          <w:tblCellSpacing w:w="20" w:type="nil"/>
        </w:trPr>
        <w:tc>
          <w:tcPr>
            <w:tcW w:w="0" w:type="auto"/>
            <w:gridSpan w:val="6"/>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b/>
                <w:color w:val="000000"/>
                <w:sz w:val="24"/>
                <w:lang w:val="ru-RU"/>
              </w:rPr>
              <w:t>Раздел 1.</w:t>
            </w:r>
            <w:r w:rsidRPr="003B7891">
              <w:rPr>
                <w:rFonts w:ascii="Times New Roman" w:hAnsi="Times New Roman"/>
                <w:color w:val="000000"/>
                <w:sz w:val="24"/>
                <w:lang w:val="ru-RU"/>
              </w:rPr>
              <w:t xml:space="preserve"> </w:t>
            </w:r>
            <w:r w:rsidRPr="003B7891">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3B7891">
              <w:rPr>
                <w:rFonts w:ascii="Times New Roman" w:hAnsi="Times New Roman"/>
                <w:b/>
                <w:color w:val="000000"/>
                <w:sz w:val="24"/>
                <w:lang w:val="ru-RU"/>
              </w:rPr>
              <w:t xml:space="preserve"> в. – начале </w:t>
            </w:r>
            <w:r>
              <w:rPr>
                <w:rFonts w:ascii="Times New Roman" w:hAnsi="Times New Roman"/>
                <w:b/>
                <w:color w:val="000000"/>
                <w:sz w:val="24"/>
              </w:rPr>
              <w:t>XXI</w:t>
            </w:r>
            <w:r w:rsidRPr="003B7891">
              <w:rPr>
                <w:rFonts w:ascii="Times New Roman" w:hAnsi="Times New Roman"/>
                <w:b/>
                <w:color w:val="000000"/>
                <w:sz w:val="24"/>
                <w:lang w:val="ru-RU"/>
              </w:rPr>
              <w:t xml:space="preserve"> в.</w:t>
            </w:r>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1.1</w:t>
            </w:r>
          </w:p>
        </w:tc>
        <w:tc>
          <w:tcPr>
            <w:tcW w:w="246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3B7891">
              <w:rPr>
                <w:rFonts w:ascii="Times New Roman" w:hAnsi="Times New Roman"/>
                <w:color w:val="000000"/>
                <w:sz w:val="24"/>
                <w:lang w:val="ru-RU"/>
              </w:rPr>
              <w:t xml:space="preserve"> в. – начале </w:t>
            </w:r>
            <w:r>
              <w:rPr>
                <w:rFonts w:ascii="Times New Roman" w:hAnsi="Times New Roman"/>
                <w:color w:val="000000"/>
                <w:sz w:val="24"/>
              </w:rPr>
              <w:t>XXI</w:t>
            </w:r>
            <w:r w:rsidRPr="003B7891">
              <w:rPr>
                <w:rFonts w:ascii="Times New Roman" w:hAnsi="Times New Roman"/>
                <w:color w:val="000000"/>
                <w:sz w:val="24"/>
                <w:lang w:val="ru-RU"/>
              </w:rPr>
              <w:t xml:space="preserve"> в.</w:t>
            </w:r>
          </w:p>
        </w:tc>
        <w:tc>
          <w:tcPr>
            <w:tcW w:w="1028"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0" w:type="auto"/>
            <w:gridSpan w:val="2"/>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872A4" w:rsidRDefault="000872A4"/>
        </w:tc>
      </w:tr>
      <w:tr w:rsidR="000872A4" w:rsidRPr="002102ED">
        <w:trPr>
          <w:trHeight w:val="144"/>
          <w:tblCellSpacing w:w="20" w:type="nil"/>
        </w:trPr>
        <w:tc>
          <w:tcPr>
            <w:tcW w:w="0" w:type="auto"/>
            <w:gridSpan w:val="6"/>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b/>
                <w:color w:val="000000"/>
                <w:sz w:val="24"/>
                <w:lang w:val="ru-RU"/>
              </w:rPr>
              <w:t>Раздел 2.</w:t>
            </w:r>
            <w:r w:rsidRPr="003B7891">
              <w:rPr>
                <w:rFonts w:ascii="Times New Roman" w:hAnsi="Times New Roman"/>
                <w:color w:val="000000"/>
                <w:sz w:val="24"/>
                <w:lang w:val="ru-RU"/>
              </w:rPr>
              <w:t xml:space="preserve"> </w:t>
            </w:r>
            <w:r w:rsidRPr="003B7891">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3B7891">
              <w:rPr>
                <w:rFonts w:ascii="Times New Roman" w:hAnsi="Times New Roman"/>
                <w:b/>
                <w:color w:val="000000"/>
                <w:sz w:val="24"/>
                <w:lang w:val="ru-RU"/>
              </w:rPr>
              <w:t xml:space="preserve"> в. – начале </w:t>
            </w:r>
            <w:r>
              <w:rPr>
                <w:rFonts w:ascii="Times New Roman" w:hAnsi="Times New Roman"/>
                <w:b/>
                <w:color w:val="000000"/>
                <w:sz w:val="24"/>
              </w:rPr>
              <w:t>XXI</w:t>
            </w:r>
            <w:r w:rsidRPr="003B7891">
              <w:rPr>
                <w:rFonts w:ascii="Times New Roman" w:hAnsi="Times New Roman"/>
                <w:b/>
                <w:color w:val="000000"/>
                <w:sz w:val="24"/>
                <w:lang w:val="ru-RU"/>
              </w:rPr>
              <w:t xml:space="preserve"> в.</w:t>
            </w:r>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2.1</w:t>
            </w:r>
          </w:p>
        </w:tc>
        <w:tc>
          <w:tcPr>
            <w:tcW w:w="246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3B7891">
              <w:rPr>
                <w:rFonts w:ascii="Times New Roman" w:hAnsi="Times New Roman"/>
                <w:color w:val="000000"/>
                <w:sz w:val="24"/>
                <w:lang w:val="ru-RU"/>
              </w:rPr>
              <w:t xml:space="preserve"> вв.</w:t>
            </w:r>
          </w:p>
        </w:tc>
        <w:tc>
          <w:tcPr>
            <w:tcW w:w="1028"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2.2</w:t>
            </w:r>
          </w:p>
        </w:tc>
        <w:tc>
          <w:tcPr>
            <w:tcW w:w="246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3B7891">
              <w:rPr>
                <w:rFonts w:ascii="Times New Roman" w:hAnsi="Times New Roman"/>
                <w:color w:val="000000"/>
                <w:sz w:val="24"/>
                <w:lang w:val="ru-RU"/>
              </w:rPr>
              <w:t xml:space="preserve"> </w:t>
            </w:r>
            <w:proofErr w:type="gramStart"/>
            <w:r w:rsidRPr="003B7891">
              <w:rPr>
                <w:rFonts w:ascii="Times New Roman" w:hAnsi="Times New Roman"/>
                <w:color w:val="000000"/>
                <w:sz w:val="24"/>
                <w:lang w:val="ru-RU"/>
              </w:rPr>
              <w:t>в</w:t>
            </w:r>
            <w:proofErr w:type="gramEnd"/>
            <w:r w:rsidRPr="003B7891">
              <w:rPr>
                <w:rFonts w:ascii="Times New Roman" w:hAnsi="Times New Roman"/>
                <w:color w:val="000000"/>
                <w:sz w:val="24"/>
                <w:lang w:val="ru-RU"/>
              </w:rPr>
              <w:t>.</w:t>
            </w:r>
          </w:p>
        </w:tc>
        <w:tc>
          <w:tcPr>
            <w:tcW w:w="1028"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0" w:type="auto"/>
            <w:gridSpan w:val="2"/>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872A4" w:rsidRDefault="000872A4"/>
        </w:tc>
      </w:tr>
      <w:tr w:rsidR="000872A4" w:rsidRPr="002102ED">
        <w:trPr>
          <w:trHeight w:val="144"/>
          <w:tblCellSpacing w:w="20" w:type="nil"/>
        </w:trPr>
        <w:tc>
          <w:tcPr>
            <w:tcW w:w="0" w:type="auto"/>
            <w:gridSpan w:val="6"/>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b/>
                <w:color w:val="000000"/>
                <w:sz w:val="24"/>
                <w:lang w:val="ru-RU"/>
              </w:rPr>
              <w:t>Раздел 3.</w:t>
            </w:r>
            <w:r w:rsidRPr="003B7891">
              <w:rPr>
                <w:rFonts w:ascii="Times New Roman" w:hAnsi="Times New Roman"/>
                <w:color w:val="000000"/>
                <w:sz w:val="24"/>
                <w:lang w:val="ru-RU"/>
              </w:rPr>
              <w:t xml:space="preserve"> </w:t>
            </w:r>
            <w:r w:rsidRPr="003B7891">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3B7891">
              <w:rPr>
                <w:rFonts w:ascii="Times New Roman" w:hAnsi="Times New Roman"/>
                <w:b/>
                <w:color w:val="000000"/>
                <w:sz w:val="24"/>
                <w:lang w:val="ru-RU"/>
              </w:rPr>
              <w:t xml:space="preserve"> в.</w:t>
            </w:r>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3.1</w:t>
            </w:r>
          </w:p>
        </w:tc>
        <w:tc>
          <w:tcPr>
            <w:tcW w:w="246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3B7891">
              <w:rPr>
                <w:rFonts w:ascii="Times New Roman" w:hAnsi="Times New Roman"/>
                <w:color w:val="000000"/>
                <w:sz w:val="24"/>
                <w:lang w:val="ru-RU"/>
              </w:rPr>
              <w:t xml:space="preserve"> </w:t>
            </w:r>
            <w:proofErr w:type="gramStart"/>
            <w:r w:rsidRPr="003B7891">
              <w:rPr>
                <w:rFonts w:ascii="Times New Roman" w:hAnsi="Times New Roman"/>
                <w:color w:val="000000"/>
                <w:sz w:val="24"/>
                <w:lang w:val="ru-RU"/>
              </w:rPr>
              <w:t>в</w:t>
            </w:r>
            <w:proofErr w:type="gramEnd"/>
            <w:r w:rsidRPr="003B7891">
              <w:rPr>
                <w:rFonts w:ascii="Times New Roman" w:hAnsi="Times New Roman"/>
                <w:color w:val="000000"/>
                <w:sz w:val="24"/>
                <w:lang w:val="ru-RU"/>
              </w:rPr>
              <w:t>.</w:t>
            </w:r>
          </w:p>
        </w:tc>
        <w:tc>
          <w:tcPr>
            <w:tcW w:w="1028"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3.2</w:t>
            </w:r>
          </w:p>
        </w:tc>
        <w:tc>
          <w:tcPr>
            <w:tcW w:w="246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3B7891">
              <w:rPr>
                <w:rFonts w:ascii="Times New Roman" w:hAnsi="Times New Roman"/>
                <w:color w:val="000000"/>
                <w:sz w:val="24"/>
                <w:lang w:val="ru-RU"/>
              </w:rPr>
              <w:t xml:space="preserve"> </w:t>
            </w:r>
            <w:proofErr w:type="gramStart"/>
            <w:r w:rsidRPr="003B7891">
              <w:rPr>
                <w:rFonts w:ascii="Times New Roman" w:hAnsi="Times New Roman"/>
                <w:color w:val="000000"/>
                <w:sz w:val="24"/>
                <w:lang w:val="ru-RU"/>
              </w:rPr>
              <w:t>в</w:t>
            </w:r>
            <w:proofErr w:type="gramEnd"/>
            <w:r w:rsidRPr="003B7891">
              <w:rPr>
                <w:rFonts w:ascii="Times New Roman" w:hAnsi="Times New Roman"/>
                <w:color w:val="000000"/>
                <w:sz w:val="24"/>
                <w:lang w:val="ru-RU"/>
              </w:rPr>
              <w:t>.</w:t>
            </w:r>
          </w:p>
        </w:tc>
        <w:tc>
          <w:tcPr>
            <w:tcW w:w="1028"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3.3</w:t>
            </w:r>
          </w:p>
        </w:tc>
        <w:tc>
          <w:tcPr>
            <w:tcW w:w="2464" w:type="dxa"/>
            <w:tcMar>
              <w:top w:w="50" w:type="dxa"/>
              <w:left w:w="100" w:type="dxa"/>
            </w:tcMar>
            <w:vAlign w:val="center"/>
          </w:tcPr>
          <w:p w:rsidR="000872A4" w:rsidRDefault="00B06CE9">
            <w:pPr>
              <w:spacing w:after="0"/>
              <w:ind w:left="135"/>
            </w:pPr>
            <w:r w:rsidRPr="003B7891">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028"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lastRenderedPageBreak/>
              <w:t xml:space="preserve"> 1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lastRenderedPageBreak/>
              <w:t>3.4</w:t>
            </w:r>
          </w:p>
        </w:tc>
        <w:tc>
          <w:tcPr>
            <w:tcW w:w="246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3B7891">
              <w:rPr>
                <w:rFonts w:ascii="Times New Roman" w:hAnsi="Times New Roman"/>
                <w:color w:val="000000"/>
                <w:sz w:val="24"/>
                <w:lang w:val="ru-RU"/>
              </w:rPr>
              <w:t xml:space="preserve"> </w:t>
            </w:r>
            <w:proofErr w:type="gramStart"/>
            <w:r w:rsidRPr="003B7891">
              <w:rPr>
                <w:rFonts w:ascii="Times New Roman" w:hAnsi="Times New Roman"/>
                <w:color w:val="000000"/>
                <w:sz w:val="24"/>
                <w:lang w:val="ru-RU"/>
              </w:rPr>
              <w:t>в</w:t>
            </w:r>
            <w:proofErr w:type="gramEnd"/>
            <w:r w:rsidRPr="003B7891">
              <w:rPr>
                <w:rFonts w:ascii="Times New Roman" w:hAnsi="Times New Roman"/>
                <w:color w:val="000000"/>
                <w:sz w:val="24"/>
                <w:lang w:val="ru-RU"/>
              </w:rPr>
              <w:t>.</w:t>
            </w:r>
          </w:p>
        </w:tc>
        <w:tc>
          <w:tcPr>
            <w:tcW w:w="1028"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3.5</w:t>
            </w:r>
          </w:p>
        </w:tc>
        <w:tc>
          <w:tcPr>
            <w:tcW w:w="246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3B7891">
              <w:rPr>
                <w:rFonts w:ascii="Times New Roman" w:hAnsi="Times New Roman"/>
                <w:color w:val="000000"/>
                <w:sz w:val="24"/>
                <w:lang w:val="ru-RU"/>
              </w:rPr>
              <w:t xml:space="preserve"> в.»</w:t>
            </w:r>
          </w:p>
        </w:tc>
        <w:tc>
          <w:tcPr>
            <w:tcW w:w="1028"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0" w:type="auto"/>
            <w:gridSpan w:val="2"/>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0872A4" w:rsidRDefault="000872A4"/>
        </w:tc>
      </w:tr>
      <w:tr w:rsidR="000872A4" w:rsidRPr="002102ED">
        <w:trPr>
          <w:trHeight w:val="144"/>
          <w:tblCellSpacing w:w="20" w:type="nil"/>
        </w:trPr>
        <w:tc>
          <w:tcPr>
            <w:tcW w:w="0" w:type="auto"/>
            <w:gridSpan w:val="6"/>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b/>
                <w:color w:val="000000"/>
                <w:sz w:val="24"/>
                <w:lang w:val="ru-RU"/>
              </w:rPr>
              <w:t>Раздел 4.</w:t>
            </w:r>
            <w:r w:rsidRPr="003B7891">
              <w:rPr>
                <w:rFonts w:ascii="Times New Roman" w:hAnsi="Times New Roman"/>
                <w:color w:val="000000"/>
                <w:sz w:val="24"/>
                <w:lang w:val="ru-RU"/>
              </w:rPr>
              <w:t xml:space="preserve"> </w:t>
            </w:r>
            <w:r w:rsidRPr="003B7891">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3B7891">
              <w:rPr>
                <w:rFonts w:ascii="Times New Roman" w:hAnsi="Times New Roman"/>
                <w:b/>
                <w:color w:val="000000"/>
                <w:sz w:val="24"/>
                <w:lang w:val="ru-RU"/>
              </w:rPr>
              <w:t xml:space="preserve"> </w:t>
            </w:r>
            <w:proofErr w:type="gramStart"/>
            <w:r w:rsidRPr="003B7891">
              <w:rPr>
                <w:rFonts w:ascii="Times New Roman" w:hAnsi="Times New Roman"/>
                <w:b/>
                <w:color w:val="000000"/>
                <w:sz w:val="24"/>
                <w:lang w:val="ru-RU"/>
              </w:rPr>
              <w:t>в</w:t>
            </w:r>
            <w:proofErr w:type="gramEnd"/>
            <w:r w:rsidRPr="003B7891">
              <w:rPr>
                <w:rFonts w:ascii="Times New Roman" w:hAnsi="Times New Roman"/>
                <w:b/>
                <w:color w:val="000000"/>
                <w:sz w:val="24"/>
                <w:lang w:val="ru-RU"/>
              </w:rPr>
              <w:t>.</w:t>
            </w:r>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4.1</w:t>
            </w:r>
          </w:p>
        </w:tc>
        <w:tc>
          <w:tcPr>
            <w:tcW w:w="246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4.2</w:t>
            </w:r>
          </w:p>
        </w:tc>
        <w:tc>
          <w:tcPr>
            <w:tcW w:w="246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0" w:type="auto"/>
            <w:gridSpan w:val="2"/>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872A4" w:rsidRDefault="000872A4"/>
        </w:tc>
      </w:tr>
      <w:tr w:rsidR="000872A4" w:rsidRPr="002102ED">
        <w:trPr>
          <w:trHeight w:val="144"/>
          <w:tblCellSpacing w:w="20" w:type="nil"/>
        </w:trPr>
        <w:tc>
          <w:tcPr>
            <w:tcW w:w="0" w:type="auto"/>
            <w:gridSpan w:val="6"/>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b/>
                <w:color w:val="000000"/>
                <w:sz w:val="24"/>
                <w:lang w:val="ru-RU"/>
              </w:rPr>
              <w:t>Раздел 5.</w:t>
            </w:r>
            <w:r w:rsidRPr="003B7891">
              <w:rPr>
                <w:rFonts w:ascii="Times New Roman" w:hAnsi="Times New Roman"/>
                <w:color w:val="000000"/>
                <w:sz w:val="24"/>
                <w:lang w:val="ru-RU"/>
              </w:rPr>
              <w:t xml:space="preserve"> </w:t>
            </w:r>
            <w:r w:rsidRPr="003B7891">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3B7891">
              <w:rPr>
                <w:rFonts w:ascii="Times New Roman" w:hAnsi="Times New Roman"/>
                <w:b/>
                <w:color w:val="000000"/>
                <w:sz w:val="24"/>
                <w:lang w:val="ru-RU"/>
              </w:rPr>
              <w:t xml:space="preserve"> </w:t>
            </w:r>
            <w:proofErr w:type="gramStart"/>
            <w:r w:rsidRPr="003B7891">
              <w:rPr>
                <w:rFonts w:ascii="Times New Roman" w:hAnsi="Times New Roman"/>
                <w:b/>
                <w:color w:val="000000"/>
                <w:sz w:val="24"/>
                <w:lang w:val="ru-RU"/>
              </w:rPr>
              <w:t>в</w:t>
            </w:r>
            <w:proofErr w:type="gramEnd"/>
            <w:r w:rsidRPr="003B7891">
              <w:rPr>
                <w:rFonts w:ascii="Times New Roman" w:hAnsi="Times New Roman"/>
                <w:b/>
                <w:color w:val="000000"/>
                <w:sz w:val="24"/>
                <w:lang w:val="ru-RU"/>
              </w:rPr>
              <w:t>.</w:t>
            </w:r>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5.1</w:t>
            </w:r>
          </w:p>
        </w:tc>
        <w:tc>
          <w:tcPr>
            <w:tcW w:w="246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3B7891">
              <w:rPr>
                <w:rFonts w:ascii="Times New Roman" w:hAnsi="Times New Roman"/>
                <w:color w:val="000000"/>
                <w:sz w:val="24"/>
                <w:lang w:val="ru-RU"/>
              </w:rPr>
              <w:t xml:space="preserve"> </w:t>
            </w:r>
            <w:proofErr w:type="gramStart"/>
            <w:r w:rsidRPr="003B7891">
              <w:rPr>
                <w:rFonts w:ascii="Times New Roman" w:hAnsi="Times New Roman"/>
                <w:color w:val="000000"/>
                <w:sz w:val="24"/>
                <w:lang w:val="ru-RU"/>
              </w:rPr>
              <w:t>в</w:t>
            </w:r>
            <w:proofErr w:type="gramEnd"/>
            <w:r w:rsidRPr="003B7891">
              <w:rPr>
                <w:rFonts w:ascii="Times New Roman" w:hAnsi="Times New Roman"/>
                <w:color w:val="000000"/>
                <w:sz w:val="24"/>
                <w:lang w:val="ru-RU"/>
              </w:rPr>
              <w:t>.</w:t>
            </w:r>
          </w:p>
        </w:tc>
        <w:tc>
          <w:tcPr>
            <w:tcW w:w="1028"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5.2</w:t>
            </w:r>
          </w:p>
        </w:tc>
        <w:tc>
          <w:tcPr>
            <w:tcW w:w="2464" w:type="dxa"/>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p>
        </w:tc>
        <w:tc>
          <w:tcPr>
            <w:tcW w:w="1028"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0" w:type="auto"/>
            <w:gridSpan w:val="2"/>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872A4" w:rsidRDefault="000872A4"/>
        </w:tc>
      </w:tr>
      <w:tr w:rsidR="000872A4">
        <w:trPr>
          <w:trHeight w:val="144"/>
          <w:tblCellSpacing w:w="20" w:type="nil"/>
        </w:trPr>
        <w:tc>
          <w:tcPr>
            <w:tcW w:w="0" w:type="auto"/>
            <w:gridSpan w:val="6"/>
            <w:tcMar>
              <w:top w:w="50" w:type="dxa"/>
              <w:left w:w="100" w:type="dxa"/>
            </w:tcMar>
            <w:vAlign w:val="center"/>
          </w:tcPr>
          <w:p w:rsidR="000872A4" w:rsidRDefault="00B06CE9">
            <w:pPr>
              <w:spacing w:after="0"/>
              <w:ind w:left="135"/>
            </w:pPr>
            <w:r w:rsidRPr="003B7891">
              <w:rPr>
                <w:rFonts w:ascii="Times New Roman" w:hAnsi="Times New Roman"/>
                <w:b/>
                <w:color w:val="000000"/>
                <w:sz w:val="24"/>
                <w:lang w:val="ru-RU"/>
              </w:rPr>
              <w:t>Раздел 6.</w:t>
            </w:r>
            <w:r w:rsidRPr="003B7891">
              <w:rPr>
                <w:rFonts w:ascii="Times New Roman" w:hAnsi="Times New Roman"/>
                <w:color w:val="000000"/>
                <w:sz w:val="24"/>
                <w:lang w:val="ru-RU"/>
              </w:rPr>
              <w:t xml:space="preserve"> </w:t>
            </w:r>
            <w:r w:rsidRPr="003B7891">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1945 </w:t>
            </w:r>
            <w:proofErr w:type="spellStart"/>
            <w:r>
              <w:rPr>
                <w:rFonts w:ascii="Times New Roman" w:hAnsi="Times New Roman"/>
                <w:b/>
                <w:color w:val="000000"/>
                <w:sz w:val="24"/>
              </w:rPr>
              <w:t>год</w:t>
            </w:r>
            <w:proofErr w:type="spellEnd"/>
            <w:r>
              <w:rPr>
                <w:rFonts w:ascii="Times New Roman" w:hAnsi="Times New Roman"/>
                <w:b/>
                <w:color w:val="000000"/>
                <w:sz w:val="24"/>
              </w:rPr>
              <w:t xml:space="preserve"> — </w:t>
            </w:r>
            <w:proofErr w:type="spellStart"/>
            <w:r>
              <w:rPr>
                <w:rFonts w:ascii="Times New Roman" w:hAnsi="Times New Roman"/>
                <w:b/>
                <w:color w:val="000000"/>
                <w:sz w:val="24"/>
              </w:rPr>
              <w:t>начало</w:t>
            </w:r>
            <w:proofErr w:type="spellEnd"/>
            <w:r>
              <w:rPr>
                <w:rFonts w:ascii="Times New Roman" w:hAnsi="Times New Roman"/>
                <w:b/>
                <w:color w:val="000000"/>
                <w:sz w:val="24"/>
              </w:rPr>
              <w:t xml:space="preserve"> XXI </w:t>
            </w:r>
            <w:proofErr w:type="spellStart"/>
            <w:r>
              <w:rPr>
                <w:rFonts w:ascii="Times New Roman" w:hAnsi="Times New Roman"/>
                <w:b/>
                <w:color w:val="000000"/>
                <w:sz w:val="24"/>
              </w:rPr>
              <w:t>века</w:t>
            </w:r>
            <w:proofErr w:type="spellEnd"/>
            <w:r>
              <w:rPr>
                <w:rFonts w:ascii="Times New Roman" w:hAnsi="Times New Roman"/>
                <w:b/>
                <w:color w:val="000000"/>
                <w:sz w:val="24"/>
              </w:rPr>
              <w:t>»</w:t>
            </w:r>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6.1</w:t>
            </w:r>
          </w:p>
        </w:tc>
        <w:tc>
          <w:tcPr>
            <w:tcW w:w="2464" w:type="dxa"/>
            <w:tcMar>
              <w:top w:w="50" w:type="dxa"/>
              <w:left w:w="100" w:type="dxa"/>
            </w:tcMar>
            <w:vAlign w:val="center"/>
          </w:tcPr>
          <w:p w:rsidR="000872A4" w:rsidRDefault="00B06CE9">
            <w:pPr>
              <w:spacing w:after="0"/>
              <w:ind w:left="135"/>
            </w:pPr>
            <w:r w:rsidRPr="003B7891">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XXI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028"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0" w:type="auto"/>
            <w:gridSpan w:val="2"/>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872A4" w:rsidRDefault="000872A4"/>
        </w:tc>
      </w:tr>
      <w:tr w:rsidR="000872A4" w:rsidRPr="002102ED">
        <w:trPr>
          <w:trHeight w:val="144"/>
          <w:tblCellSpacing w:w="20" w:type="nil"/>
        </w:trPr>
        <w:tc>
          <w:tcPr>
            <w:tcW w:w="0" w:type="auto"/>
            <w:gridSpan w:val="6"/>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b/>
                <w:color w:val="000000"/>
                <w:sz w:val="24"/>
                <w:lang w:val="ru-RU"/>
              </w:rPr>
              <w:t>История России. 1945 год – начало ХХ</w:t>
            </w:r>
            <w:proofErr w:type="gramStart"/>
            <w:r>
              <w:rPr>
                <w:rFonts w:ascii="Times New Roman" w:hAnsi="Times New Roman"/>
                <w:b/>
                <w:color w:val="000000"/>
                <w:sz w:val="24"/>
              </w:rPr>
              <w:t>I</w:t>
            </w:r>
            <w:proofErr w:type="gramEnd"/>
            <w:r w:rsidRPr="003B7891">
              <w:rPr>
                <w:rFonts w:ascii="Times New Roman" w:hAnsi="Times New Roman"/>
                <w:b/>
                <w:color w:val="000000"/>
                <w:sz w:val="24"/>
                <w:lang w:val="ru-RU"/>
              </w:rPr>
              <w:t xml:space="preserve"> века</w:t>
            </w:r>
          </w:p>
        </w:tc>
      </w:tr>
      <w:tr w:rsidR="000872A4">
        <w:trPr>
          <w:trHeight w:val="144"/>
          <w:tblCellSpacing w:w="20" w:type="nil"/>
        </w:trPr>
        <w:tc>
          <w:tcPr>
            <w:tcW w:w="0" w:type="auto"/>
            <w:gridSpan w:val="6"/>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1.1</w:t>
            </w:r>
          </w:p>
        </w:tc>
        <w:tc>
          <w:tcPr>
            <w:tcW w:w="2464" w:type="dxa"/>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Введение</w:t>
            </w:r>
            <w:proofErr w:type="spellEnd"/>
          </w:p>
        </w:tc>
        <w:tc>
          <w:tcPr>
            <w:tcW w:w="1028"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0" w:type="auto"/>
            <w:gridSpan w:val="2"/>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872A4" w:rsidRDefault="000872A4"/>
        </w:tc>
      </w:tr>
      <w:tr w:rsidR="000872A4">
        <w:trPr>
          <w:trHeight w:val="144"/>
          <w:tblCellSpacing w:w="20" w:type="nil"/>
        </w:trPr>
        <w:tc>
          <w:tcPr>
            <w:tcW w:w="0" w:type="auto"/>
            <w:gridSpan w:val="6"/>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 xml:space="preserve">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2.1</w:t>
            </w:r>
          </w:p>
        </w:tc>
        <w:tc>
          <w:tcPr>
            <w:tcW w:w="2464" w:type="dxa"/>
            <w:tcMar>
              <w:top w:w="50" w:type="dxa"/>
              <w:left w:w="100" w:type="dxa"/>
            </w:tcMar>
            <w:vAlign w:val="center"/>
          </w:tcPr>
          <w:p w:rsidR="000872A4" w:rsidRDefault="00B06CE9">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послевоенные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годы</w:t>
            </w:r>
            <w:proofErr w:type="spellEnd"/>
          </w:p>
        </w:tc>
        <w:tc>
          <w:tcPr>
            <w:tcW w:w="1028"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2.2</w:t>
            </w:r>
          </w:p>
        </w:tc>
        <w:tc>
          <w:tcPr>
            <w:tcW w:w="2464" w:type="dxa"/>
            <w:tcMar>
              <w:top w:w="50" w:type="dxa"/>
              <w:left w:w="100" w:type="dxa"/>
            </w:tcMar>
            <w:vAlign w:val="center"/>
          </w:tcPr>
          <w:p w:rsidR="000872A4" w:rsidRDefault="00B06CE9">
            <w:pPr>
              <w:spacing w:after="0"/>
              <w:ind w:left="135"/>
            </w:pPr>
            <w:r>
              <w:rPr>
                <w:rFonts w:ascii="Times New Roman" w:hAnsi="Times New Roman"/>
                <w:color w:val="000000"/>
                <w:sz w:val="24"/>
              </w:rPr>
              <w:t xml:space="preserve">СССР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2.3</w:t>
            </w:r>
          </w:p>
        </w:tc>
        <w:tc>
          <w:tcPr>
            <w:tcW w:w="2464" w:type="dxa"/>
            <w:tcMar>
              <w:top w:w="50" w:type="dxa"/>
              <w:left w:w="100" w:type="dxa"/>
            </w:tcMar>
            <w:vAlign w:val="center"/>
          </w:tcPr>
          <w:p w:rsidR="000872A4" w:rsidRDefault="00B06CE9">
            <w:pPr>
              <w:spacing w:after="0"/>
              <w:ind w:left="135"/>
            </w:pPr>
            <w:r>
              <w:rPr>
                <w:rFonts w:ascii="Times New Roman" w:hAnsi="Times New Roman"/>
                <w:color w:val="000000"/>
                <w:sz w:val="24"/>
              </w:rPr>
              <w:t xml:space="preserve">СССР в 1964 - 1985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2.4</w:t>
            </w:r>
          </w:p>
        </w:tc>
        <w:tc>
          <w:tcPr>
            <w:tcW w:w="2464" w:type="dxa"/>
            <w:tcMar>
              <w:top w:w="50" w:type="dxa"/>
              <w:left w:w="100" w:type="dxa"/>
            </w:tcMar>
            <w:vAlign w:val="center"/>
          </w:tcPr>
          <w:p w:rsidR="000872A4" w:rsidRDefault="00B06CE9">
            <w:pPr>
              <w:spacing w:after="0"/>
              <w:ind w:left="135"/>
            </w:pPr>
            <w:r>
              <w:rPr>
                <w:rFonts w:ascii="Times New Roman" w:hAnsi="Times New Roman"/>
                <w:color w:val="000000"/>
                <w:sz w:val="24"/>
              </w:rPr>
              <w:t xml:space="preserve">СССР в 1985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2.5</w:t>
            </w:r>
          </w:p>
        </w:tc>
        <w:tc>
          <w:tcPr>
            <w:tcW w:w="2464" w:type="dxa"/>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2.6</w:t>
            </w:r>
          </w:p>
        </w:tc>
        <w:tc>
          <w:tcPr>
            <w:tcW w:w="246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0" w:type="auto"/>
            <w:gridSpan w:val="2"/>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0872A4" w:rsidRDefault="000872A4"/>
        </w:tc>
      </w:tr>
      <w:tr w:rsidR="000872A4" w:rsidRPr="002102ED">
        <w:trPr>
          <w:trHeight w:val="144"/>
          <w:tblCellSpacing w:w="20" w:type="nil"/>
        </w:trPr>
        <w:tc>
          <w:tcPr>
            <w:tcW w:w="0" w:type="auto"/>
            <w:gridSpan w:val="6"/>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b/>
                <w:color w:val="000000"/>
                <w:sz w:val="24"/>
                <w:lang w:val="ru-RU"/>
              </w:rPr>
              <w:t>Раздел 3.</w:t>
            </w:r>
            <w:r w:rsidRPr="003B7891">
              <w:rPr>
                <w:rFonts w:ascii="Times New Roman" w:hAnsi="Times New Roman"/>
                <w:color w:val="000000"/>
                <w:sz w:val="24"/>
                <w:lang w:val="ru-RU"/>
              </w:rPr>
              <w:t xml:space="preserve"> </w:t>
            </w:r>
            <w:r w:rsidRPr="003B7891">
              <w:rPr>
                <w:rFonts w:ascii="Times New Roman" w:hAnsi="Times New Roman"/>
                <w:b/>
                <w:color w:val="000000"/>
                <w:sz w:val="24"/>
                <w:lang w:val="ru-RU"/>
              </w:rPr>
              <w:t>Российская Федерация в 1992 – начале 2020-х гг.</w:t>
            </w:r>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3.1</w:t>
            </w:r>
          </w:p>
        </w:tc>
        <w:tc>
          <w:tcPr>
            <w:tcW w:w="246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3.2</w:t>
            </w:r>
          </w:p>
        </w:tc>
        <w:tc>
          <w:tcPr>
            <w:tcW w:w="2464" w:type="dxa"/>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ХХI </w:t>
            </w:r>
            <w:proofErr w:type="spellStart"/>
            <w:r>
              <w:rPr>
                <w:rFonts w:ascii="Times New Roman" w:hAnsi="Times New Roman"/>
                <w:color w:val="000000"/>
                <w:sz w:val="24"/>
              </w:rPr>
              <w:t>веке</w:t>
            </w:r>
            <w:proofErr w:type="spellEnd"/>
          </w:p>
        </w:tc>
        <w:tc>
          <w:tcPr>
            <w:tcW w:w="1028"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3.3</w:t>
            </w:r>
          </w:p>
        </w:tc>
        <w:tc>
          <w:tcPr>
            <w:tcW w:w="2464" w:type="dxa"/>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3.4</w:t>
            </w:r>
          </w:p>
        </w:tc>
        <w:tc>
          <w:tcPr>
            <w:tcW w:w="2464" w:type="dxa"/>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Повторение и обобщение по теме «Российская Федерация в 1992 – начале 2020-х гг.»</w:t>
            </w:r>
          </w:p>
        </w:tc>
        <w:tc>
          <w:tcPr>
            <w:tcW w:w="1028"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0" w:type="auto"/>
            <w:gridSpan w:val="2"/>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0872A4" w:rsidRDefault="000872A4"/>
        </w:tc>
      </w:tr>
      <w:tr w:rsidR="000872A4">
        <w:trPr>
          <w:trHeight w:val="144"/>
          <w:tblCellSpacing w:w="20" w:type="nil"/>
        </w:trPr>
        <w:tc>
          <w:tcPr>
            <w:tcW w:w="0" w:type="auto"/>
            <w:gridSpan w:val="6"/>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Итоговое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обобщение</w:t>
            </w:r>
            <w:proofErr w:type="spellEnd"/>
          </w:p>
        </w:tc>
      </w:tr>
      <w:tr w:rsidR="000872A4">
        <w:trPr>
          <w:trHeight w:val="144"/>
          <w:tblCellSpacing w:w="20" w:type="nil"/>
        </w:trPr>
        <w:tc>
          <w:tcPr>
            <w:tcW w:w="529" w:type="dxa"/>
            <w:tcMar>
              <w:top w:w="50" w:type="dxa"/>
              <w:left w:w="100" w:type="dxa"/>
            </w:tcMar>
            <w:vAlign w:val="center"/>
          </w:tcPr>
          <w:p w:rsidR="000872A4" w:rsidRDefault="00B06CE9">
            <w:pPr>
              <w:spacing w:after="0"/>
            </w:pPr>
            <w:r>
              <w:rPr>
                <w:rFonts w:ascii="Times New Roman" w:hAnsi="Times New Roman"/>
                <w:color w:val="000000"/>
                <w:sz w:val="24"/>
              </w:rPr>
              <w:t>4.1</w:t>
            </w:r>
          </w:p>
        </w:tc>
        <w:tc>
          <w:tcPr>
            <w:tcW w:w="2464" w:type="dxa"/>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028"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0872A4" w:rsidRDefault="000872A4">
            <w:pPr>
              <w:spacing w:after="0"/>
              <w:ind w:left="135"/>
              <w:jc w:val="center"/>
            </w:pPr>
          </w:p>
        </w:tc>
        <w:tc>
          <w:tcPr>
            <w:tcW w:w="1841" w:type="dxa"/>
            <w:tcMar>
              <w:top w:w="50" w:type="dxa"/>
              <w:left w:w="100" w:type="dxa"/>
            </w:tcMar>
            <w:vAlign w:val="center"/>
          </w:tcPr>
          <w:p w:rsidR="000872A4" w:rsidRDefault="000872A4">
            <w:pPr>
              <w:spacing w:after="0"/>
              <w:ind w:left="135"/>
              <w:jc w:val="center"/>
            </w:pPr>
          </w:p>
        </w:tc>
        <w:tc>
          <w:tcPr>
            <w:tcW w:w="2789" w:type="dxa"/>
            <w:tcMar>
              <w:top w:w="50" w:type="dxa"/>
              <w:left w:w="100" w:type="dxa"/>
            </w:tcMar>
            <w:vAlign w:val="center"/>
          </w:tcPr>
          <w:p w:rsidR="000872A4" w:rsidRDefault="000872A4">
            <w:pPr>
              <w:spacing w:after="0"/>
              <w:ind w:left="135"/>
            </w:pPr>
          </w:p>
        </w:tc>
      </w:tr>
      <w:tr w:rsidR="000872A4">
        <w:trPr>
          <w:trHeight w:val="144"/>
          <w:tblCellSpacing w:w="20" w:type="nil"/>
        </w:trPr>
        <w:tc>
          <w:tcPr>
            <w:tcW w:w="0" w:type="auto"/>
            <w:gridSpan w:val="2"/>
            <w:tcMar>
              <w:top w:w="50" w:type="dxa"/>
              <w:left w:w="100" w:type="dxa"/>
            </w:tcMar>
            <w:vAlign w:val="center"/>
          </w:tcPr>
          <w:p w:rsidR="000872A4" w:rsidRDefault="00B06CE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872A4" w:rsidRDefault="000872A4"/>
        </w:tc>
      </w:tr>
      <w:tr w:rsidR="000872A4">
        <w:trPr>
          <w:trHeight w:val="144"/>
          <w:tblCellSpacing w:w="20" w:type="nil"/>
        </w:trPr>
        <w:tc>
          <w:tcPr>
            <w:tcW w:w="0" w:type="auto"/>
            <w:gridSpan w:val="2"/>
            <w:tcMar>
              <w:top w:w="50" w:type="dxa"/>
              <w:left w:w="100" w:type="dxa"/>
            </w:tcMar>
            <w:vAlign w:val="center"/>
          </w:tcPr>
          <w:p w:rsidR="000872A4" w:rsidRPr="003B7891" w:rsidRDefault="00B06CE9">
            <w:pPr>
              <w:spacing w:after="0"/>
              <w:ind w:left="135"/>
              <w:rPr>
                <w:lang w:val="ru-RU"/>
              </w:rPr>
            </w:pPr>
            <w:r w:rsidRPr="003B7891">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0872A4"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0872A4" w:rsidRDefault="00B06CE9">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0872A4" w:rsidRDefault="000872A4"/>
        </w:tc>
      </w:tr>
    </w:tbl>
    <w:p w:rsidR="000872A4" w:rsidRDefault="000872A4">
      <w:pPr>
        <w:sectPr w:rsidR="000872A4">
          <w:pgSz w:w="16383" w:h="11906" w:orient="landscape"/>
          <w:pgMar w:top="1134" w:right="850" w:bottom="1134" w:left="1701" w:header="720" w:footer="720" w:gutter="0"/>
          <w:cols w:space="720"/>
        </w:sectPr>
      </w:pPr>
    </w:p>
    <w:p w:rsidR="000872A4" w:rsidRDefault="000872A4">
      <w:pPr>
        <w:sectPr w:rsidR="000872A4">
          <w:pgSz w:w="16383" w:h="11906" w:orient="landscape"/>
          <w:pgMar w:top="1134" w:right="850" w:bottom="1134" w:left="1701" w:header="720" w:footer="720" w:gutter="0"/>
          <w:cols w:space="720"/>
        </w:sectPr>
      </w:pPr>
    </w:p>
    <w:p w:rsidR="000872A4" w:rsidRDefault="00B06CE9">
      <w:pPr>
        <w:spacing w:after="0"/>
        <w:ind w:left="120"/>
      </w:pPr>
      <w:bookmarkStart w:id="15" w:name="block-13327985"/>
      <w:bookmarkEnd w:id="14"/>
      <w:r>
        <w:rPr>
          <w:rFonts w:ascii="Times New Roman" w:hAnsi="Times New Roman"/>
          <w:b/>
          <w:color w:val="000000"/>
          <w:sz w:val="28"/>
        </w:rPr>
        <w:lastRenderedPageBreak/>
        <w:t xml:space="preserve"> ПОУРОЧНОЕ ПЛАНИРОВАНИЕ </w:t>
      </w:r>
    </w:p>
    <w:p w:rsidR="000872A4" w:rsidRDefault="00B06CE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3"/>
        <w:gridCol w:w="2038"/>
        <w:gridCol w:w="863"/>
        <w:gridCol w:w="1656"/>
        <w:gridCol w:w="1717"/>
        <w:gridCol w:w="1218"/>
        <w:gridCol w:w="5915"/>
      </w:tblGrid>
      <w:tr w:rsidR="000872A4" w:rsidTr="00B06CE9">
        <w:trPr>
          <w:trHeight w:val="144"/>
          <w:tblCellSpacing w:w="20" w:type="nil"/>
        </w:trPr>
        <w:tc>
          <w:tcPr>
            <w:tcW w:w="633" w:type="dxa"/>
            <w:vMerge w:val="restart"/>
            <w:tcMar>
              <w:top w:w="50" w:type="dxa"/>
              <w:left w:w="100" w:type="dxa"/>
            </w:tcMar>
            <w:vAlign w:val="center"/>
          </w:tcPr>
          <w:p w:rsidR="000872A4" w:rsidRDefault="00B06CE9">
            <w:pPr>
              <w:spacing w:after="0"/>
              <w:ind w:left="135"/>
            </w:pPr>
            <w:r>
              <w:rPr>
                <w:rFonts w:ascii="Times New Roman" w:hAnsi="Times New Roman"/>
                <w:b/>
                <w:color w:val="000000"/>
                <w:sz w:val="24"/>
              </w:rPr>
              <w:t xml:space="preserve">№ п/п </w:t>
            </w:r>
          </w:p>
          <w:p w:rsidR="000872A4" w:rsidRDefault="000872A4">
            <w:pPr>
              <w:spacing w:after="0"/>
              <w:ind w:left="135"/>
            </w:pPr>
          </w:p>
        </w:tc>
        <w:tc>
          <w:tcPr>
            <w:tcW w:w="2038" w:type="dxa"/>
            <w:vMerge w:val="restart"/>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872A4" w:rsidRDefault="000872A4">
            <w:pPr>
              <w:spacing w:after="0"/>
              <w:ind w:left="135"/>
            </w:pPr>
          </w:p>
        </w:tc>
        <w:tc>
          <w:tcPr>
            <w:tcW w:w="0" w:type="auto"/>
            <w:gridSpan w:val="3"/>
            <w:tcMar>
              <w:top w:w="50" w:type="dxa"/>
              <w:left w:w="100" w:type="dxa"/>
            </w:tcMar>
            <w:vAlign w:val="center"/>
          </w:tcPr>
          <w:p w:rsidR="000872A4" w:rsidRDefault="00B06CE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18" w:type="dxa"/>
            <w:vMerge w:val="restart"/>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изучения </w:t>
            </w:r>
          </w:p>
          <w:p w:rsidR="000872A4" w:rsidRDefault="000872A4">
            <w:pPr>
              <w:spacing w:after="0"/>
              <w:ind w:left="135"/>
            </w:pPr>
          </w:p>
        </w:tc>
        <w:tc>
          <w:tcPr>
            <w:tcW w:w="5915" w:type="dxa"/>
            <w:vMerge w:val="restart"/>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872A4" w:rsidRDefault="000872A4">
            <w:pPr>
              <w:spacing w:after="0"/>
              <w:ind w:left="135"/>
            </w:pPr>
          </w:p>
        </w:tc>
      </w:tr>
      <w:tr w:rsidR="000872A4" w:rsidTr="00B06CE9">
        <w:trPr>
          <w:trHeight w:val="144"/>
          <w:tblCellSpacing w:w="20" w:type="nil"/>
        </w:trPr>
        <w:tc>
          <w:tcPr>
            <w:tcW w:w="0" w:type="auto"/>
            <w:vMerge/>
            <w:tcBorders>
              <w:top w:val="nil"/>
            </w:tcBorders>
            <w:tcMar>
              <w:top w:w="50" w:type="dxa"/>
              <w:left w:w="100" w:type="dxa"/>
            </w:tcMar>
          </w:tcPr>
          <w:p w:rsidR="000872A4" w:rsidRDefault="000872A4"/>
        </w:tc>
        <w:tc>
          <w:tcPr>
            <w:tcW w:w="0" w:type="auto"/>
            <w:vMerge/>
            <w:tcBorders>
              <w:top w:val="nil"/>
            </w:tcBorders>
            <w:tcMar>
              <w:top w:w="50" w:type="dxa"/>
              <w:left w:w="100" w:type="dxa"/>
            </w:tcMar>
          </w:tcPr>
          <w:p w:rsidR="000872A4" w:rsidRDefault="000872A4"/>
        </w:tc>
        <w:tc>
          <w:tcPr>
            <w:tcW w:w="863" w:type="dxa"/>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872A4" w:rsidRDefault="000872A4">
            <w:pPr>
              <w:spacing w:after="0"/>
              <w:ind w:left="135"/>
            </w:pPr>
          </w:p>
        </w:tc>
        <w:tc>
          <w:tcPr>
            <w:tcW w:w="1656" w:type="dxa"/>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872A4" w:rsidRDefault="000872A4">
            <w:pPr>
              <w:spacing w:after="0"/>
              <w:ind w:left="135"/>
            </w:pPr>
          </w:p>
        </w:tc>
        <w:tc>
          <w:tcPr>
            <w:tcW w:w="1717" w:type="dxa"/>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872A4" w:rsidRDefault="000872A4">
            <w:pPr>
              <w:spacing w:after="0"/>
              <w:ind w:left="135"/>
            </w:pPr>
          </w:p>
        </w:tc>
        <w:tc>
          <w:tcPr>
            <w:tcW w:w="0" w:type="auto"/>
            <w:vMerge/>
            <w:tcBorders>
              <w:top w:val="nil"/>
            </w:tcBorders>
            <w:tcMar>
              <w:top w:w="50" w:type="dxa"/>
              <w:left w:w="100" w:type="dxa"/>
            </w:tcMar>
          </w:tcPr>
          <w:p w:rsidR="000872A4" w:rsidRDefault="000872A4"/>
        </w:tc>
        <w:tc>
          <w:tcPr>
            <w:tcW w:w="0" w:type="auto"/>
            <w:vMerge/>
            <w:tcBorders>
              <w:top w:val="nil"/>
            </w:tcBorders>
            <w:tcMar>
              <w:top w:w="50" w:type="dxa"/>
              <w:left w:w="100" w:type="dxa"/>
            </w:tcMar>
          </w:tcPr>
          <w:p w:rsidR="000872A4" w:rsidRDefault="000872A4"/>
        </w:tc>
      </w:tr>
      <w:tr w:rsidR="00B06CE9"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1</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 xml:space="preserve">Введение во Всеобщую историю начала ХХ </w:t>
            </w:r>
            <w:proofErr w:type="gramStart"/>
            <w:r w:rsidRPr="003B7891">
              <w:rPr>
                <w:rFonts w:ascii="Times New Roman" w:hAnsi="Times New Roman"/>
                <w:color w:val="000000"/>
                <w:sz w:val="24"/>
                <w:lang w:val="ru-RU"/>
              </w:rPr>
              <w:t>в</w:t>
            </w:r>
            <w:proofErr w:type="gramEnd"/>
            <w:r w:rsidRPr="003B7891">
              <w:rPr>
                <w:rFonts w:ascii="Times New Roman" w:hAnsi="Times New Roman"/>
                <w:color w:val="000000"/>
                <w:sz w:val="24"/>
                <w:lang w:val="ru-RU"/>
              </w:rPr>
              <w:t>.</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2.09</w:t>
            </w:r>
          </w:p>
        </w:tc>
        <w:tc>
          <w:tcPr>
            <w:tcW w:w="5915" w:type="dxa"/>
            <w:tcMar>
              <w:top w:w="50" w:type="dxa"/>
              <w:left w:w="100" w:type="dxa"/>
            </w:tcMar>
            <w:vAlign w:val="center"/>
          </w:tcPr>
          <w:p w:rsidR="00B06CE9" w:rsidRPr="00A75FAE" w:rsidRDefault="00B06CE9" w:rsidP="00B06CE9">
            <w:pPr>
              <w:spacing w:after="0"/>
              <w:ind w:left="135"/>
              <w:rPr>
                <w:rFonts w:ascii="Times New Roman" w:hAnsi="Times New Roman" w:cs="Times New Roman"/>
                <w:sz w:val="24"/>
                <w:szCs w:val="24"/>
              </w:rPr>
            </w:pPr>
            <w:r w:rsidRPr="00A75FAE">
              <w:rPr>
                <w:rFonts w:ascii="Times New Roman" w:hAnsi="Times New Roman" w:cs="Times New Roman"/>
                <w:color w:val="000000"/>
                <w:sz w:val="24"/>
                <w:szCs w:val="24"/>
              </w:rPr>
              <w:t>ttps://foxford.ru/wiki/istoriya/rossiya-v-pervoy-mirovoy-voyne</w:t>
            </w:r>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2</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Мир накануне Первой мировой войны</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6</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6">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=140010</w:t>
              </w:r>
            </w:hyperlink>
            <w:r w:rsidR="00B06CE9" w:rsidRPr="002102ED">
              <w:rPr>
                <w:rFonts w:ascii="Times New Roman" w:hAnsi="Times New Roman" w:cs="Times New Roman"/>
                <w:color w:val="000000"/>
                <w:sz w:val="24"/>
                <w:szCs w:val="24"/>
                <w:lang w:val="ru-RU"/>
              </w:rPr>
              <w:t xml:space="preserve"> </w:t>
            </w:r>
            <w:hyperlink r:id="rId7">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=140030</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3</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 xml:space="preserve">Первая мировая война. 1914 – 1918 </w:t>
            </w:r>
            <w:proofErr w:type="spellStart"/>
            <w:r w:rsidRPr="003B7891">
              <w:rPr>
                <w:rFonts w:ascii="Times New Roman" w:hAnsi="Times New Roman"/>
                <w:color w:val="000000"/>
                <w:sz w:val="24"/>
                <w:lang w:val="ru-RU"/>
              </w:rPr>
              <w:t>г</w:t>
            </w:r>
            <w:proofErr w:type="gramStart"/>
            <w:r w:rsidRPr="003B7891">
              <w:rPr>
                <w:rFonts w:ascii="Times New Roman" w:hAnsi="Times New Roman"/>
                <w:color w:val="000000"/>
                <w:sz w:val="24"/>
                <w:lang w:val="ru-RU"/>
              </w:rPr>
              <w:t>.г</w:t>
            </w:r>
            <w:proofErr w:type="spellEnd"/>
            <w:proofErr w:type="gramEnd"/>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0</w:t>
            </w:r>
            <w:r w:rsidRPr="00A75FAE">
              <w:rPr>
                <w:rFonts w:ascii="Times New Roman" w:hAnsi="Times New Roman" w:cs="Times New Roman"/>
                <w:color w:val="000000"/>
                <w:sz w:val="24"/>
                <w:szCs w:val="24"/>
              </w:rPr>
              <w:t xml:space="preserve">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9</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8">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=140010</w:t>
              </w:r>
            </w:hyperlink>
            <w:r w:rsidR="00B06CE9" w:rsidRPr="002102ED">
              <w:rPr>
                <w:rFonts w:ascii="Times New Roman" w:hAnsi="Times New Roman" w:cs="Times New Roman"/>
                <w:color w:val="000000"/>
                <w:sz w:val="24"/>
                <w:szCs w:val="24"/>
                <w:lang w:val="ru-RU"/>
              </w:rPr>
              <w:t xml:space="preserve"> </w:t>
            </w:r>
            <w:hyperlink r:id="rId9">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=140030</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4</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218" w:type="dxa"/>
            <w:tcMar>
              <w:top w:w="50" w:type="dxa"/>
              <w:left w:w="100" w:type="dxa"/>
            </w:tcMar>
            <w:vAlign w:val="center"/>
          </w:tcPr>
          <w:p w:rsidR="00B06CE9" w:rsidRPr="00B91E70" w:rsidRDefault="00B91E70">
            <w:pPr>
              <w:spacing w:after="0"/>
              <w:ind w:left="135"/>
              <w:rPr>
                <w:lang w:val="ru-RU"/>
              </w:rPr>
            </w:pPr>
            <w:r>
              <w:rPr>
                <w:lang w:val="ru-RU"/>
              </w:rPr>
              <w:t>13</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10">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=140010</w:t>
              </w:r>
            </w:hyperlink>
            <w:r w:rsidR="00B06CE9" w:rsidRPr="002102ED">
              <w:rPr>
                <w:rFonts w:ascii="Times New Roman" w:hAnsi="Times New Roman" w:cs="Times New Roman"/>
                <w:color w:val="000000"/>
                <w:sz w:val="24"/>
                <w:szCs w:val="24"/>
                <w:lang w:val="ru-RU"/>
              </w:rPr>
              <w:t xml:space="preserve"> </w:t>
            </w:r>
            <w:hyperlink r:id="rId11">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=140030</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5</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 xml:space="preserve">Распад империй и образование новых национальных государств в </w:t>
            </w:r>
            <w:r w:rsidRPr="003B7891">
              <w:rPr>
                <w:rFonts w:ascii="Times New Roman" w:hAnsi="Times New Roman"/>
                <w:color w:val="000000"/>
                <w:sz w:val="24"/>
                <w:lang w:val="ru-RU"/>
              </w:rPr>
              <w:lastRenderedPageBreak/>
              <w:t>Европе</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16</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12">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=140010</w:t>
              </w:r>
            </w:hyperlink>
            <w:r w:rsidR="00B06CE9" w:rsidRPr="002102ED">
              <w:rPr>
                <w:rFonts w:ascii="Times New Roman" w:hAnsi="Times New Roman" w:cs="Times New Roman"/>
                <w:color w:val="000000"/>
                <w:sz w:val="24"/>
                <w:szCs w:val="24"/>
                <w:lang w:val="ru-RU"/>
              </w:rPr>
              <w:t xml:space="preserve"> </w:t>
            </w:r>
            <w:hyperlink r:id="rId13">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=140030</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lastRenderedPageBreak/>
              <w:t>6</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Версальско-Вашингтонская система международных отношений</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20</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14">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=140010</w:t>
              </w:r>
            </w:hyperlink>
            <w:r w:rsidR="00B06CE9" w:rsidRPr="002102ED">
              <w:rPr>
                <w:rFonts w:ascii="Times New Roman" w:hAnsi="Times New Roman" w:cs="Times New Roman"/>
                <w:color w:val="000000"/>
                <w:sz w:val="24"/>
                <w:szCs w:val="24"/>
                <w:lang w:val="ru-RU"/>
              </w:rPr>
              <w:t xml:space="preserve"> </w:t>
            </w:r>
            <w:hyperlink r:id="rId15">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=140030</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7</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Страны Европы и Северной Америки в 1920-е гг.</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23</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16">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=140010</w:t>
              </w:r>
            </w:hyperlink>
            <w:r w:rsidR="00B06CE9" w:rsidRPr="002102ED">
              <w:rPr>
                <w:rFonts w:ascii="Times New Roman" w:hAnsi="Times New Roman" w:cs="Times New Roman"/>
                <w:color w:val="000000"/>
                <w:sz w:val="24"/>
                <w:szCs w:val="24"/>
                <w:lang w:val="ru-RU"/>
              </w:rPr>
              <w:t xml:space="preserve"> </w:t>
            </w:r>
            <w:hyperlink r:id="rId17">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=140030</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8</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Итальянский фашизм. Авторитарные режимы в Европе.</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27</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18">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=140010</w:t>
              </w:r>
            </w:hyperlink>
            <w:r w:rsidR="00B06CE9" w:rsidRPr="002102ED">
              <w:rPr>
                <w:rFonts w:ascii="Times New Roman" w:hAnsi="Times New Roman" w:cs="Times New Roman"/>
                <w:color w:val="000000"/>
                <w:sz w:val="24"/>
                <w:szCs w:val="24"/>
                <w:lang w:val="ru-RU"/>
              </w:rPr>
              <w:t xml:space="preserve"> </w:t>
            </w:r>
            <w:hyperlink r:id="rId19">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=140030</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9</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Великая депрессия. Преобразования Ф. Рузвельта в США</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30</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20">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=140010</w:t>
              </w:r>
            </w:hyperlink>
            <w:r w:rsidR="00B06CE9" w:rsidRPr="002102ED">
              <w:rPr>
                <w:rFonts w:ascii="Times New Roman" w:hAnsi="Times New Roman" w:cs="Times New Roman"/>
                <w:color w:val="000000"/>
                <w:sz w:val="24"/>
                <w:szCs w:val="24"/>
                <w:lang w:val="ru-RU"/>
              </w:rPr>
              <w:t xml:space="preserve"> </w:t>
            </w:r>
            <w:hyperlink r:id="rId21">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=140030</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10</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Германский нацизм. Нарастание агрессии в мире.</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3.10</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22">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=140010</w:t>
              </w:r>
            </w:hyperlink>
            <w:r w:rsidR="00B06CE9" w:rsidRPr="002102ED">
              <w:rPr>
                <w:rFonts w:ascii="Times New Roman" w:hAnsi="Times New Roman" w:cs="Times New Roman"/>
                <w:color w:val="000000"/>
                <w:sz w:val="24"/>
                <w:szCs w:val="24"/>
                <w:lang w:val="ru-RU"/>
              </w:rPr>
              <w:t xml:space="preserve"> </w:t>
            </w:r>
            <w:hyperlink r:id="rId23">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=140030</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11</w:t>
            </w:r>
          </w:p>
        </w:tc>
        <w:tc>
          <w:tcPr>
            <w:tcW w:w="2038" w:type="dxa"/>
            <w:tcMar>
              <w:top w:w="50" w:type="dxa"/>
              <w:left w:w="100" w:type="dxa"/>
            </w:tcMar>
            <w:vAlign w:val="center"/>
          </w:tcPr>
          <w:p w:rsidR="00B06CE9" w:rsidRDefault="00B06CE9">
            <w:pPr>
              <w:spacing w:after="0"/>
              <w:ind w:left="135"/>
            </w:pPr>
            <w:r w:rsidRPr="003B7891">
              <w:rPr>
                <w:rFonts w:ascii="Times New Roman" w:hAnsi="Times New Roman"/>
                <w:color w:val="000000"/>
                <w:sz w:val="24"/>
                <w:lang w:val="ru-RU"/>
              </w:rPr>
              <w:t xml:space="preserve">Рост международной напряженности в 1930-е гг. </w:t>
            </w:r>
            <w:proofErr w:type="spellStart"/>
            <w:r>
              <w:rPr>
                <w:rFonts w:ascii="Times New Roman" w:hAnsi="Times New Roman"/>
                <w:color w:val="000000"/>
                <w:sz w:val="24"/>
              </w:rPr>
              <w:lastRenderedPageBreak/>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Испании</w:t>
            </w:r>
            <w:proofErr w:type="spellEnd"/>
          </w:p>
        </w:tc>
        <w:tc>
          <w:tcPr>
            <w:tcW w:w="863" w:type="dxa"/>
            <w:tcMar>
              <w:top w:w="50" w:type="dxa"/>
              <w:left w:w="100" w:type="dxa"/>
            </w:tcMar>
            <w:vAlign w:val="center"/>
          </w:tcPr>
          <w:p w:rsidR="00B06CE9" w:rsidRDefault="00B06CE9">
            <w:pPr>
              <w:spacing w:after="0"/>
              <w:ind w:left="135"/>
              <w:jc w:val="center"/>
            </w:pPr>
            <w:r>
              <w:rPr>
                <w:rFonts w:ascii="Times New Roman" w:hAnsi="Times New Roman"/>
                <w:color w:val="000000"/>
                <w:sz w:val="24"/>
              </w:rPr>
              <w:lastRenderedPageBreak/>
              <w:t xml:space="preserve"> 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7</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24">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=140010</w:t>
              </w:r>
            </w:hyperlink>
            <w:r w:rsidR="00B06CE9" w:rsidRPr="002102ED">
              <w:rPr>
                <w:rFonts w:ascii="Times New Roman" w:hAnsi="Times New Roman" w:cs="Times New Roman"/>
                <w:color w:val="000000"/>
                <w:sz w:val="24"/>
                <w:szCs w:val="24"/>
                <w:lang w:val="ru-RU"/>
              </w:rPr>
              <w:t xml:space="preserve"> </w:t>
            </w:r>
            <w:hyperlink r:id="rId25">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=140030</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lastRenderedPageBreak/>
              <w:t>12</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218" w:type="dxa"/>
            <w:tcMar>
              <w:top w:w="50" w:type="dxa"/>
              <w:left w:w="100" w:type="dxa"/>
            </w:tcMar>
            <w:vAlign w:val="center"/>
          </w:tcPr>
          <w:p w:rsidR="00B06CE9" w:rsidRPr="00B91E70" w:rsidRDefault="00B91E70">
            <w:pPr>
              <w:spacing w:after="0"/>
              <w:ind w:left="135"/>
              <w:rPr>
                <w:lang w:val="ru-RU"/>
              </w:rPr>
            </w:pPr>
            <w:r>
              <w:rPr>
                <w:lang w:val="ru-RU"/>
              </w:rPr>
              <w:t>10</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26">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=140010</w:t>
              </w:r>
            </w:hyperlink>
            <w:r w:rsidR="00B06CE9" w:rsidRPr="002102ED">
              <w:rPr>
                <w:rFonts w:ascii="Times New Roman" w:hAnsi="Times New Roman" w:cs="Times New Roman"/>
                <w:color w:val="000000"/>
                <w:sz w:val="24"/>
                <w:szCs w:val="24"/>
                <w:lang w:val="ru-RU"/>
              </w:rPr>
              <w:t xml:space="preserve"> </w:t>
            </w:r>
            <w:hyperlink r:id="rId27">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=140030</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13</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Страны Азии, Африки и Латинской Америки в 1918 – 1930 гг.</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14</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28">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=140010</w:t>
              </w:r>
            </w:hyperlink>
            <w:r w:rsidR="00B06CE9" w:rsidRPr="002102ED">
              <w:rPr>
                <w:rFonts w:ascii="Times New Roman" w:hAnsi="Times New Roman" w:cs="Times New Roman"/>
                <w:color w:val="000000"/>
                <w:sz w:val="24"/>
                <w:szCs w:val="24"/>
                <w:lang w:val="ru-RU"/>
              </w:rPr>
              <w:t xml:space="preserve"> </w:t>
            </w:r>
            <w:hyperlink r:id="rId29">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=140030</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14</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Страны Азии, Африки и Латинской Америки в 1918 – 1930 гг.</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17</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30">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=140010</w:t>
              </w:r>
            </w:hyperlink>
            <w:r w:rsidR="00B06CE9" w:rsidRPr="002102ED">
              <w:rPr>
                <w:rFonts w:ascii="Times New Roman" w:hAnsi="Times New Roman" w:cs="Times New Roman"/>
                <w:color w:val="000000"/>
                <w:sz w:val="24"/>
                <w:szCs w:val="24"/>
                <w:lang w:val="ru-RU"/>
              </w:rPr>
              <w:t xml:space="preserve"> </w:t>
            </w:r>
            <w:hyperlink r:id="rId31">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=140030</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15</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Международные отношения в 1930-е гг.</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21</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32">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=140010</w:t>
              </w:r>
            </w:hyperlink>
            <w:r w:rsidR="00B06CE9" w:rsidRPr="002102ED">
              <w:rPr>
                <w:rFonts w:ascii="Times New Roman" w:hAnsi="Times New Roman" w:cs="Times New Roman"/>
                <w:color w:val="000000"/>
                <w:sz w:val="24"/>
                <w:szCs w:val="24"/>
                <w:lang w:val="ru-RU"/>
              </w:rPr>
              <w:t xml:space="preserve"> </w:t>
            </w:r>
            <w:hyperlink r:id="rId33">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=140030</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16</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Развитие науки и культуры в 1914 – 1930-х гг.</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0</w:t>
            </w:r>
            <w:r w:rsidRPr="00A75FAE">
              <w:rPr>
                <w:rFonts w:ascii="Times New Roman" w:hAnsi="Times New Roman" w:cs="Times New Roman"/>
                <w:color w:val="000000"/>
                <w:sz w:val="24"/>
                <w:szCs w:val="24"/>
              </w:rPr>
              <w:t xml:space="preserve"> </w:t>
            </w:r>
          </w:p>
        </w:tc>
        <w:tc>
          <w:tcPr>
            <w:tcW w:w="1218" w:type="dxa"/>
            <w:tcMar>
              <w:top w:w="50" w:type="dxa"/>
              <w:left w:w="100" w:type="dxa"/>
            </w:tcMar>
            <w:vAlign w:val="center"/>
          </w:tcPr>
          <w:p w:rsidR="00B06CE9" w:rsidRPr="00B91E70" w:rsidRDefault="00B91E70">
            <w:pPr>
              <w:spacing w:after="0"/>
              <w:ind w:left="135"/>
              <w:rPr>
                <w:lang w:val="ru-RU"/>
              </w:rPr>
            </w:pPr>
            <w:r>
              <w:rPr>
                <w:lang w:val="ru-RU"/>
              </w:rPr>
              <w:t>24</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34">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=140010</w:t>
              </w:r>
            </w:hyperlink>
            <w:r w:rsidR="00B06CE9" w:rsidRPr="002102ED">
              <w:rPr>
                <w:rFonts w:ascii="Times New Roman" w:hAnsi="Times New Roman" w:cs="Times New Roman"/>
                <w:color w:val="000000"/>
                <w:sz w:val="24"/>
                <w:szCs w:val="24"/>
                <w:lang w:val="ru-RU"/>
              </w:rPr>
              <w:t xml:space="preserve"> </w:t>
            </w:r>
            <w:hyperlink r:id="rId35">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=140030</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17</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 xml:space="preserve">Развитие науки </w:t>
            </w:r>
            <w:r w:rsidRPr="003B7891">
              <w:rPr>
                <w:rFonts w:ascii="Times New Roman" w:hAnsi="Times New Roman"/>
                <w:color w:val="000000"/>
                <w:sz w:val="24"/>
                <w:lang w:val="ru-RU"/>
              </w:rPr>
              <w:lastRenderedPageBreak/>
              <w:t>и культуры в 1914 – 1930-х гг.</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8.11</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36">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=140010</w:t>
              </w:r>
            </w:hyperlink>
            <w:r w:rsidR="00B06CE9" w:rsidRPr="002102ED">
              <w:rPr>
                <w:rFonts w:ascii="Times New Roman" w:hAnsi="Times New Roman" w:cs="Times New Roman"/>
                <w:color w:val="000000"/>
                <w:sz w:val="24"/>
                <w:szCs w:val="24"/>
                <w:lang w:val="ru-RU"/>
              </w:rPr>
              <w:t xml:space="preserve"> </w:t>
            </w:r>
            <w:hyperlink r:id="rId37">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=140030</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lastRenderedPageBreak/>
              <w:t>18</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Повторительно-обобщающий урок по теме «Мир в 1918 – 1938 гг.»</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218" w:type="dxa"/>
            <w:tcMar>
              <w:top w:w="50" w:type="dxa"/>
              <w:left w:w="100" w:type="dxa"/>
            </w:tcMar>
            <w:vAlign w:val="center"/>
          </w:tcPr>
          <w:p w:rsidR="00B06CE9" w:rsidRPr="00B91E70" w:rsidRDefault="00B91E70">
            <w:pPr>
              <w:spacing w:after="0"/>
              <w:ind w:left="135"/>
              <w:rPr>
                <w:lang w:val="ru-RU"/>
              </w:rPr>
            </w:pPr>
            <w:r>
              <w:rPr>
                <w:lang w:val="ru-RU"/>
              </w:rPr>
              <w:t>11</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38">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=140010</w:t>
              </w:r>
            </w:hyperlink>
            <w:r w:rsidR="00B06CE9" w:rsidRPr="002102ED">
              <w:rPr>
                <w:rFonts w:ascii="Times New Roman" w:hAnsi="Times New Roman" w:cs="Times New Roman"/>
                <w:color w:val="000000"/>
                <w:sz w:val="24"/>
                <w:szCs w:val="24"/>
                <w:lang w:val="ru-RU"/>
              </w:rPr>
              <w:t xml:space="preserve"> </w:t>
            </w:r>
            <w:hyperlink r:id="rId39">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w:t>
              </w:r>
              <w:r w:rsidR="00B06CE9" w:rsidRPr="002102ED">
                <w:rPr>
                  <w:rFonts w:ascii="Times New Roman" w:hAnsi="Times New Roman" w:cs="Times New Roman"/>
                  <w:color w:val="0000FF"/>
                  <w:sz w:val="24"/>
                  <w:szCs w:val="24"/>
                  <w:u w:val="single"/>
                  <w:lang w:val="ru-RU"/>
                </w:rPr>
                <w:t>.1</w:t>
              </w:r>
              <w:r w:rsidR="00B06CE9" w:rsidRPr="00A75FAE">
                <w:rPr>
                  <w:rFonts w:ascii="Times New Roman" w:hAnsi="Times New Roman" w:cs="Times New Roman"/>
                  <w:color w:val="0000FF"/>
                  <w:sz w:val="24"/>
                  <w:szCs w:val="24"/>
                  <w:u w:val="single"/>
                </w:rPr>
                <w:t>sept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urok</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index</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php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SubjectID</w:t>
              </w:r>
              <w:r w:rsidR="00B06CE9" w:rsidRPr="002102ED">
                <w:rPr>
                  <w:rFonts w:ascii="Times New Roman" w:hAnsi="Times New Roman" w:cs="Times New Roman"/>
                  <w:color w:val="0000FF"/>
                  <w:sz w:val="24"/>
                  <w:szCs w:val="24"/>
                  <w:u w:val="single"/>
                  <w:lang w:val="ru-RU"/>
                </w:rPr>
                <w:t>=140030</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19</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Начальный период Второй мировой войны</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15</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pamyat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naroda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hyperlink>
            <w:r w:rsidR="00B06CE9" w:rsidRPr="002102ED">
              <w:rPr>
                <w:rFonts w:ascii="Times New Roman" w:hAnsi="Times New Roman" w:cs="Times New Roman"/>
                <w:color w:val="000000"/>
                <w:sz w:val="24"/>
                <w:szCs w:val="24"/>
                <w:lang w:val="ru-RU"/>
              </w:rPr>
              <w:t xml:space="preserve"> </w:t>
            </w:r>
            <w:hyperlink r:id="rId40">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militera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lib</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20</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Начало Великой Отечественной войны и войны на Тихом океане</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18</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pamyat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naroda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hyperlink>
            <w:r w:rsidR="00B06CE9" w:rsidRPr="002102ED">
              <w:rPr>
                <w:rFonts w:ascii="Times New Roman" w:hAnsi="Times New Roman" w:cs="Times New Roman"/>
                <w:color w:val="000000"/>
                <w:sz w:val="24"/>
                <w:szCs w:val="24"/>
                <w:lang w:val="ru-RU"/>
              </w:rPr>
              <w:t xml:space="preserve"> </w:t>
            </w:r>
            <w:hyperlink r:id="rId41">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militera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lib</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21</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Коренной перелом во Второй мировой войне</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22</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pamyat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naroda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hyperlink>
            <w:r w:rsidR="00B06CE9" w:rsidRPr="002102ED">
              <w:rPr>
                <w:rFonts w:ascii="Times New Roman" w:hAnsi="Times New Roman" w:cs="Times New Roman"/>
                <w:color w:val="000000"/>
                <w:sz w:val="24"/>
                <w:szCs w:val="24"/>
                <w:lang w:val="ru-RU"/>
              </w:rPr>
              <w:t xml:space="preserve"> </w:t>
            </w:r>
            <w:hyperlink r:id="rId42">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militera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lib</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22</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Разгром Германии, Японии и их союзников</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B06CE9" w:rsidRDefault="00B06CE9" w:rsidP="00B06CE9">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rPr>
              <w:t xml:space="preserve"> 0</w:t>
            </w:r>
          </w:p>
        </w:tc>
        <w:tc>
          <w:tcPr>
            <w:tcW w:w="1218" w:type="dxa"/>
            <w:tcMar>
              <w:top w:w="50" w:type="dxa"/>
              <w:left w:w="100" w:type="dxa"/>
            </w:tcMar>
            <w:vAlign w:val="center"/>
          </w:tcPr>
          <w:p w:rsidR="00B06CE9" w:rsidRPr="00B91E70" w:rsidRDefault="00B91E70">
            <w:pPr>
              <w:spacing w:after="0"/>
              <w:ind w:left="135"/>
              <w:rPr>
                <w:lang w:val="ru-RU"/>
              </w:rPr>
            </w:pPr>
            <w:r>
              <w:rPr>
                <w:lang w:val="ru-RU"/>
              </w:rPr>
              <w:t>25</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pamyat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naroda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hyperlink>
            <w:r w:rsidR="00B06CE9" w:rsidRPr="002102ED">
              <w:rPr>
                <w:rFonts w:ascii="Times New Roman" w:hAnsi="Times New Roman" w:cs="Times New Roman"/>
                <w:color w:val="000000"/>
                <w:sz w:val="24"/>
                <w:szCs w:val="24"/>
                <w:lang w:val="ru-RU"/>
              </w:rPr>
              <w:t xml:space="preserve"> </w:t>
            </w:r>
            <w:hyperlink r:id="rId43">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militera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lib</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23</w:t>
            </w:r>
          </w:p>
        </w:tc>
        <w:tc>
          <w:tcPr>
            <w:tcW w:w="2038" w:type="dxa"/>
            <w:tcMar>
              <w:top w:w="50" w:type="dxa"/>
              <w:left w:w="100" w:type="dxa"/>
            </w:tcMar>
            <w:vAlign w:val="center"/>
          </w:tcPr>
          <w:p w:rsidR="00B06CE9" w:rsidRDefault="00B06CE9">
            <w:pPr>
              <w:spacing w:after="0"/>
              <w:ind w:left="135"/>
            </w:pPr>
            <w:r w:rsidRPr="003B7891">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 xml:space="preserve">1914 – </w:t>
            </w:r>
            <w:r>
              <w:rPr>
                <w:rFonts w:ascii="Times New Roman" w:hAnsi="Times New Roman"/>
                <w:color w:val="000000"/>
                <w:sz w:val="24"/>
              </w:rPr>
              <w:lastRenderedPageBreak/>
              <w:t xml:space="preserve">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63" w:type="dxa"/>
            <w:tcMar>
              <w:top w:w="50" w:type="dxa"/>
              <w:left w:w="100" w:type="dxa"/>
            </w:tcMar>
            <w:vAlign w:val="center"/>
          </w:tcPr>
          <w:p w:rsidR="00B06CE9" w:rsidRDefault="00B06CE9">
            <w:pPr>
              <w:spacing w:after="0"/>
              <w:ind w:left="135"/>
              <w:jc w:val="center"/>
            </w:pPr>
            <w:r>
              <w:rPr>
                <w:rFonts w:ascii="Times New Roman" w:hAnsi="Times New Roman"/>
                <w:color w:val="000000"/>
                <w:sz w:val="24"/>
              </w:rPr>
              <w:lastRenderedPageBreak/>
              <w:t xml:space="preserve"> 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29</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pamyat</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naroda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hyperlink>
            <w:r w:rsidR="00B06CE9" w:rsidRPr="002102ED">
              <w:rPr>
                <w:rFonts w:ascii="Times New Roman" w:hAnsi="Times New Roman" w:cs="Times New Roman"/>
                <w:color w:val="000000"/>
                <w:sz w:val="24"/>
                <w:szCs w:val="24"/>
                <w:lang w:val="ru-RU"/>
              </w:rPr>
              <w:t xml:space="preserve"> </w:t>
            </w:r>
            <w:hyperlink r:id="rId44">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militera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lib</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lastRenderedPageBreak/>
              <w:t>24</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 xml:space="preserve">Введение в Историю России начала ХХ </w:t>
            </w:r>
            <w:proofErr w:type="gramStart"/>
            <w:r w:rsidRPr="003B7891">
              <w:rPr>
                <w:rFonts w:ascii="Times New Roman" w:hAnsi="Times New Roman"/>
                <w:color w:val="000000"/>
                <w:sz w:val="24"/>
                <w:lang w:val="ru-RU"/>
              </w:rPr>
              <w:t>в</w:t>
            </w:r>
            <w:proofErr w:type="gramEnd"/>
            <w:r w:rsidRPr="003B7891">
              <w:rPr>
                <w:rFonts w:ascii="Times New Roman" w:hAnsi="Times New Roman"/>
                <w:color w:val="000000"/>
                <w:sz w:val="24"/>
                <w:lang w:val="ru-RU"/>
              </w:rPr>
              <w:t>.</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2.12</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45">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compass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historyrussia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org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periodizatsiya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velikikh</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potryasenij</w:t>
              </w:r>
              <w:r w:rsidR="00B06CE9" w:rsidRPr="002102ED">
                <w:rPr>
                  <w:rFonts w:ascii="Times New Roman" w:hAnsi="Times New Roman" w:cs="Times New Roman"/>
                  <w:color w:val="0000FF"/>
                  <w:sz w:val="24"/>
                  <w:szCs w:val="24"/>
                  <w:u w:val="single"/>
                  <w:lang w:val="ru-RU"/>
                </w:rPr>
                <w:t>-1914-1922-</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46">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histrf</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read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articles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mirovoy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voyny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rossiyskoy</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revolyucii</w:t>
              </w:r>
              <w:proofErr w:type="spellEnd"/>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25</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Россия и мир накануне Первой мировой войны</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6</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47">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compass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historyrussia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org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periodizatsiya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velikikh</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potryasenij</w:t>
              </w:r>
              <w:r w:rsidR="00B06CE9" w:rsidRPr="002102ED">
                <w:rPr>
                  <w:rFonts w:ascii="Times New Roman" w:hAnsi="Times New Roman" w:cs="Times New Roman"/>
                  <w:color w:val="0000FF"/>
                  <w:sz w:val="24"/>
                  <w:szCs w:val="24"/>
                  <w:u w:val="single"/>
                  <w:lang w:val="ru-RU"/>
                </w:rPr>
                <w:t>-1914-1922-</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48">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histrf</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read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articles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mirovoy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voyny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rossiyskoy</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revolyucii</w:t>
              </w:r>
              <w:proofErr w:type="spellEnd"/>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26</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Российская армия на фронтах Первой мировой войны</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9</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49">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compass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historyrussia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org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periodizatsiya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velikikh</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potryasenij</w:t>
              </w:r>
              <w:r w:rsidR="00B06CE9" w:rsidRPr="002102ED">
                <w:rPr>
                  <w:rFonts w:ascii="Times New Roman" w:hAnsi="Times New Roman" w:cs="Times New Roman"/>
                  <w:color w:val="0000FF"/>
                  <w:sz w:val="24"/>
                  <w:szCs w:val="24"/>
                  <w:u w:val="single"/>
                  <w:lang w:val="ru-RU"/>
                </w:rPr>
                <w:t>-1914-1922-</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50">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histrf</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read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articles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mirovoy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voyny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rossiyskoy</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revolyucii</w:t>
              </w:r>
              <w:proofErr w:type="spellEnd"/>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27</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13</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51">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compass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historyrussia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org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periodizatsiya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velikikh</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potryasenij</w:t>
              </w:r>
              <w:r w:rsidR="00B06CE9" w:rsidRPr="002102ED">
                <w:rPr>
                  <w:rFonts w:ascii="Times New Roman" w:hAnsi="Times New Roman" w:cs="Times New Roman"/>
                  <w:color w:val="0000FF"/>
                  <w:sz w:val="24"/>
                  <w:szCs w:val="24"/>
                  <w:u w:val="single"/>
                  <w:lang w:val="ru-RU"/>
                </w:rPr>
                <w:t>-1914-1922-</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52">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histrf</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read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articles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mirovoy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voyny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rossiyskoy</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revolyucii</w:t>
              </w:r>
              <w:proofErr w:type="spellEnd"/>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28</w:t>
            </w:r>
          </w:p>
        </w:tc>
        <w:tc>
          <w:tcPr>
            <w:tcW w:w="2038" w:type="dxa"/>
            <w:tcMar>
              <w:top w:w="50" w:type="dxa"/>
              <w:left w:w="100" w:type="dxa"/>
            </w:tcMar>
            <w:vAlign w:val="center"/>
          </w:tcPr>
          <w:p w:rsidR="00B06CE9" w:rsidRDefault="00B06CE9">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863" w:type="dxa"/>
            <w:tcMar>
              <w:top w:w="50" w:type="dxa"/>
              <w:left w:w="100" w:type="dxa"/>
            </w:tcMar>
            <w:vAlign w:val="center"/>
          </w:tcPr>
          <w:p w:rsidR="00B06CE9" w:rsidRDefault="00B06CE9">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16</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53">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compass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historyrussia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org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periodizatsiya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velikikh</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potryasenij</w:t>
              </w:r>
              <w:r w:rsidR="00B06CE9" w:rsidRPr="002102ED">
                <w:rPr>
                  <w:rFonts w:ascii="Times New Roman" w:hAnsi="Times New Roman" w:cs="Times New Roman"/>
                  <w:color w:val="0000FF"/>
                  <w:sz w:val="24"/>
                  <w:szCs w:val="24"/>
                  <w:u w:val="single"/>
                  <w:lang w:val="ru-RU"/>
                </w:rPr>
                <w:t>-1914-1922-</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54">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histrf</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read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articles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mirovoy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voyny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rossiyskoy</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revolyucii</w:t>
              </w:r>
              <w:proofErr w:type="spellEnd"/>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29</w:t>
            </w:r>
          </w:p>
        </w:tc>
        <w:tc>
          <w:tcPr>
            <w:tcW w:w="2038" w:type="dxa"/>
            <w:tcMar>
              <w:top w:w="50" w:type="dxa"/>
              <w:left w:w="100" w:type="dxa"/>
            </w:tcMar>
            <w:vAlign w:val="center"/>
          </w:tcPr>
          <w:p w:rsidR="00B06CE9" w:rsidRDefault="00B06CE9">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863" w:type="dxa"/>
            <w:tcMar>
              <w:top w:w="50" w:type="dxa"/>
              <w:left w:w="100" w:type="dxa"/>
            </w:tcMar>
            <w:vAlign w:val="center"/>
          </w:tcPr>
          <w:p w:rsidR="00B06CE9" w:rsidRDefault="00B06CE9">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B06CE9" w:rsidRDefault="00B06CE9" w:rsidP="00B06CE9">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0</w:t>
            </w:r>
          </w:p>
        </w:tc>
        <w:tc>
          <w:tcPr>
            <w:tcW w:w="1218" w:type="dxa"/>
            <w:tcMar>
              <w:top w:w="50" w:type="dxa"/>
              <w:left w:w="100" w:type="dxa"/>
            </w:tcMar>
            <w:vAlign w:val="center"/>
          </w:tcPr>
          <w:p w:rsidR="00B06CE9" w:rsidRPr="00B91E70" w:rsidRDefault="00B91E70">
            <w:pPr>
              <w:spacing w:after="0"/>
              <w:ind w:left="135"/>
              <w:rPr>
                <w:lang w:val="ru-RU"/>
              </w:rPr>
            </w:pPr>
            <w:r>
              <w:rPr>
                <w:lang w:val="ru-RU"/>
              </w:rPr>
              <w:t>20</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55">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compass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historyrussia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org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periodizatsiya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velikikh</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potryasenij</w:t>
              </w:r>
              <w:r w:rsidR="00B06CE9" w:rsidRPr="002102ED">
                <w:rPr>
                  <w:rFonts w:ascii="Times New Roman" w:hAnsi="Times New Roman" w:cs="Times New Roman"/>
                  <w:color w:val="0000FF"/>
                  <w:sz w:val="24"/>
                  <w:szCs w:val="24"/>
                  <w:u w:val="single"/>
                  <w:lang w:val="ru-RU"/>
                </w:rPr>
                <w:t>-1914-1922-</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56">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histrf</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read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articles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mirovoy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voyny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rossiyskoy</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revolyucii</w:t>
              </w:r>
              <w:proofErr w:type="spellEnd"/>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lastRenderedPageBreak/>
              <w:t>30</w:t>
            </w:r>
          </w:p>
        </w:tc>
        <w:tc>
          <w:tcPr>
            <w:tcW w:w="2038" w:type="dxa"/>
            <w:tcMar>
              <w:top w:w="50" w:type="dxa"/>
              <w:left w:w="100" w:type="dxa"/>
            </w:tcMar>
            <w:vAlign w:val="center"/>
          </w:tcPr>
          <w:p w:rsidR="00B06CE9" w:rsidRDefault="00B06CE9">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863" w:type="dxa"/>
            <w:tcMar>
              <w:top w:w="50" w:type="dxa"/>
              <w:left w:w="100" w:type="dxa"/>
            </w:tcMar>
            <w:vAlign w:val="center"/>
          </w:tcPr>
          <w:p w:rsidR="00B06CE9" w:rsidRDefault="00B06CE9">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23</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57">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compass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historyrussia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org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periodizatsiya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velikikh</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potryasenij</w:t>
              </w:r>
              <w:r w:rsidR="00B06CE9" w:rsidRPr="002102ED">
                <w:rPr>
                  <w:rFonts w:ascii="Times New Roman" w:hAnsi="Times New Roman" w:cs="Times New Roman"/>
                  <w:color w:val="0000FF"/>
                  <w:sz w:val="24"/>
                  <w:szCs w:val="24"/>
                  <w:u w:val="single"/>
                  <w:lang w:val="ru-RU"/>
                </w:rPr>
                <w:t>-1914-1922-</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58">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histrf</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read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articles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mirovoy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voyny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rossiyskoy</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revolyucii</w:t>
              </w:r>
              <w:proofErr w:type="spellEnd"/>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31</w:t>
            </w:r>
          </w:p>
        </w:tc>
        <w:tc>
          <w:tcPr>
            <w:tcW w:w="2038" w:type="dxa"/>
            <w:tcMar>
              <w:top w:w="50" w:type="dxa"/>
              <w:left w:w="100" w:type="dxa"/>
            </w:tcMar>
            <w:vAlign w:val="center"/>
          </w:tcPr>
          <w:p w:rsidR="00B06CE9" w:rsidRDefault="00B06CE9">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власти</w:t>
            </w:r>
            <w:proofErr w:type="spellEnd"/>
          </w:p>
        </w:tc>
        <w:tc>
          <w:tcPr>
            <w:tcW w:w="863" w:type="dxa"/>
            <w:tcMar>
              <w:top w:w="50" w:type="dxa"/>
              <w:left w:w="100" w:type="dxa"/>
            </w:tcMar>
            <w:vAlign w:val="center"/>
          </w:tcPr>
          <w:p w:rsidR="00B06CE9" w:rsidRDefault="00B06CE9">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B91E70" w:rsidRDefault="00B91E70">
            <w:pPr>
              <w:spacing w:after="0"/>
              <w:ind w:left="135"/>
              <w:rPr>
                <w:lang w:val="ru-RU"/>
              </w:rPr>
            </w:pPr>
            <w:r>
              <w:rPr>
                <w:lang w:val="ru-RU"/>
              </w:rPr>
              <w:t>27</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59">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compass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historyrussia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org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periodizatsiya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velikikh</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potryasenij</w:t>
              </w:r>
              <w:r w:rsidR="00B06CE9" w:rsidRPr="002102ED">
                <w:rPr>
                  <w:rFonts w:ascii="Times New Roman" w:hAnsi="Times New Roman" w:cs="Times New Roman"/>
                  <w:color w:val="0000FF"/>
                  <w:sz w:val="24"/>
                  <w:szCs w:val="24"/>
                  <w:u w:val="single"/>
                  <w:lang w:val="ru-RU"/>
                </w:rPr>
                <w:t>-1914-1922-</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60">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histrf</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read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articles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mirovoy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voyny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rossiyskoy</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revolyucii</w:t>
              </w:r>
              <w:proofErr w:type="spellEnd"/>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32</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Гражданская война: истоки и основные участники.</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10.10.24</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61">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compass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historyrussia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org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periodizatsiya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velikikh</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potryasenij</w:t>
              </w:r>
              <w:r w:rsidR="00B06CE9" w:rsidRPr="002102ED">
                <w:rPr>
                  <w:rFonts w:ascii="Times New Roman" w:hAnsi="Times New Roman" w:cs="Times New Roman"/>
                  <w:color w:val="0000FF"/>
                  <w:sz w:val="24"/>
                  <w:szCs w:val="24"/>
                  <w:u w:val="single"/>
                  <w:lang w:val="ru-RU"/>
                </w:rPr>
                <w:t>-1914-1922-</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62">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histrf</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read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articles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mirovoy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voyny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rossiyskoy</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revolyucii</w:t>
              </w:r>
              <w:proofErr w:type="spellEnd"/>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33</w:t>
            </w:r>
          </w:p>
        </w:tc>
        <w:tc>
          <w:tcPr>
            <w:tcW w:w="2038" w:type="dxa"/>
            <w:tcMar>
              <w:top w:w="50" w:type="dxa"/>
              <w:left w:w="100" w:type="dxa"/>
            </w:tcMar>
            <w:vAlign w:val="center"/>
          </w:tcPr>
          <w:p w:rsidR="00B06CE9" w:rsidRDefault="00B06CE9">
            <w:pPr>
              <w:spacing w:after="0"/>
              <w:ind w:left="135"/>
            </w:pP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фронтах</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w:t>
            </w:r>
          </w:p>
        </w:tc>
        <w:tc>
          <w:tcPr>
            <w:tcW w:w="863" w:type="dxa"/>
            <w:tcMar>
              <w:top w:w="50" w:type="dxa"/>
              <w:left w:w="100" w:type="dxa"/>
            </w:tcMar>
            <w:vAlign w:val="center"/>
          </w:tcPr>
          <w:p w:rsidR="00B06CE9" w:rsidRDefault="00B06CE9">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13</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63">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compass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historyrussia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org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periodizatsiya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velikikh</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potryasenij</w:t>
              </w:r>
              <w:r w:rsidR="00B06CE9" w:rsidRPr="002102ED">
                <w:rPr>
                  <w:rFonts w:ascii="Times New Roman" w:hAnsi="Times New Roman" w:cs="Times New Roman"/>
                  <w:color w:val="0000FF"/>
                  <w:sz w:val="24"/>
                  <w:szCs w:val="24"/>
                  <w:u w:val="single"/>
                  <w:lang w:val="ru-RU"/>
                </w:rPr>
                <w:t>-1914-1922-</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64">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histrf</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read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articles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mirovoy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voyny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rossiyskoy</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revolyucii</w:t>
              </w:r>
              <w:proofErr w:type="spellEnd"/>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34</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Революция и Гражданская война на национальных окраинах</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17</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65">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compass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historyrussia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org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periodizatsiya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velikikh</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potryasenij</w:t>
              </w:r>
              <w:r w:rsidR="00B06CE9" w:rsidRPr="002102ED">
                <w:rPr>
                  <w:rFonts w:ascii="Times New Roman" w:hAnsi="Times New Roman" w:cs="Times New Roman"/>
                  <w:color w:val="0000FF"/>
                  <w:sz w:val="24"/>
                  <w:szCs w:val="24"/>
                  <w:u w:val="single"/>
                  <w:lang w:val="ru-RU"/>
                </w:rPr>
                <w:t>-1914-1922-</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66">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histrf</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read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articles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mirovoy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voyny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rossiyskoy</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revolyucii</w:t>
              </w:r>
              <w:proofErr w:type="spellEnd"/>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35</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 xml:space="preserve">Идеология и культура в годы Гражданской войны. Перемены в повседневной жизни и общественных </w:t>
            </w:r>
            <w:r w:rsidRPr="003B7891">
              <w:rPr>
                <w:rFonts w:ascii="Times New Roman" w:hAnsi="Times New Roman"/>
                <w:color w:val="000000"/>
                <w:sz w:val="24"/>
                <w:lang w:val="ru-RU"/>
              </w:rPr>
              <w:lastRenderedPageBreak/>
              <w:t>настроениях</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20</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67">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compass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historyrussia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org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periodizatsiya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velikikh</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potryasenij</w:t>
              </w:r>
              <w:r w:rsidR="00B06CE9" w:rsidRPr="002102ED">
                <w:rPr>
                  <w:rFonts w:ascii="Times New Roman" w:hAnsi="Times New Roman" w:cs="Times New Roman"/>
                  <w:color w:val="0000FF"/>
                  <w:sz w:val="24"/>
                  <w:szCs w:val="24"/>
                  <w:u w:val="single"/>
                  <w:lang w:val="ru-RU"/>
                </w:rPr>
                <w:t>-1914-1922-</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68">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histrf</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read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articles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mirovoy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voyny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rossiyskoy</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revolyucii</w:t>
              </w:r>
              <w:proofErr w:type="spellEnd"/>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lastRenderedPageBreak/>
              <w:t>36</w:t>
            </w:r>
          </w:p>
        </w:tc>
        <w:tc>
          <w:tcPr>
            <w:tcW w:w="2038" w:type="dxa"/>
            <w:tcMar>
              <w:top w:w="50" w:type="dxa"/>
              <w:left w:w="100" w:type="dxa"/>
            </w:tcMar>
            <w:vAlign w:val="center"/>
          </w:tcPr>
          <w:p w:rsidR="00B06CE9" w:rsidRDefault="00B06CE9">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63" w:type="dxa"/>
            <w:tcMar>
              <w:top w:w="50" w:type="dxa"/>
              <w:left w:w="100" w:type="dxa"/>
            </w:tcMar>
            <w:vAlign w:val="center"/>
          </w:tcPr>
          <w:p w:rsidR="00B06CE9" w:rsidRDefault="00B06CE9">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24</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69">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compass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historyrussia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org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periodizatsiya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velikikh</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potryasenij</w:t>
              </w:r>
              <w:r w:rsidR="00B06CE9" w:rsidRPr="002102ED">
                <w:rPr>
                  <w:rFonts w:ascii="Times New Roman" w:hAnsi="Times New Roman" w:cs="Times New Roman"/>
                  <w:color w:val="0000FF"/>
                  <w:sz w:val="24"/>
                  <w:szCs w:val="24"/>
                  <w:u w:val="single"/>
                  <w:lang w:val="ru-RU"/>
                </w:rPr>
                <w:t>-1914-1922-</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70">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histrf</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read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articles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mirovoy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voyny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rossiyskoy</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revolyucii</w:t>
              </w:r>
              <w:proofErr w:type="spellEnd"/>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37</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Повторительн</w:t>
            </w:r>
            <w:proofErr w:type="gramStart"/>
            <w:r w:rsidRPr="003B7891">
              <w:rPr>
                <w:rFonts w:ascii="Times New Roman" w:hAnsi="Times New Roman"/>
                <w:color w:val="000000"/>
                <w:sz w:val="24"/>
                <w:lang w:val="ru-RU"/>
              </w:rPr>
              <w:t>о-</w:t>
            </w:r>
            <w:proofErr w:type="gramEnd"/>
            <w:r w:rsidRPr="003B7891">
              <w:rPr>
                <w:rFonts w:ascii="Times New Roman" w:hAnsi="Times New Roman"/>
                <w:color w:val="000000"/>
                <w:sz w:val="24"/>
                <w:lang w:val="ru-RU"/>
              </w:rPr>
              <w:t xml:space="preserve"> обобщающий урок по теме «Россия в 1914 – 1922 гг.»</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218" w:type="dxa"/>
            <w:tcMar>
              <w:top w:w="50" w:type="dxa"/>
              <w:left w:w="100" w:type="dxa"/>
            </w:tcMar>
            <w:vAlign w:val="center"/>
          </w:tcPr>
          <w:p w:rsidR="00B06CE9" w:rsidRPr="00C7047D" w:rsidRDefault="00C7047D">
            <w:pPr>
              <w:spacing w:after="0"/>
              <w:ind w:left="135"/>
              <w:rPr>
                <w:lang w:val="ru-RU"/>
              </w:rPr>
            </w:pPr>
            <w:r>
              <w:rPr>
                <w:lang w:val="ru-RU"/>
              </w:rPr>
              <w:t>27</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71">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compass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historyrussia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org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periodizatsiya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velikikh</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potryasenij</w:t>
              </w:r>
              <w:r w:rsidR="00B06CE9" w:rsidRPr="002102ED">
                <w:rPr>
                  <w:rFonts w:ascii="Times New Roman" w:hAnsi="Times New Roman" w:cs="Times New Roman"/>
                  <w:color w:val="0000FF"/>
                  <w:sz w:val="24"/>
                  <w:szCs w:val="24"/>
                  <w:u w:val="single"/>
                  <w:lang w:val="ru-RU"/>
                </w:rPr>
                <w:t>-1914-1922-</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72">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histrf</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read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articles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mirovoy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voyny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rossiyskoy</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revolyucii</w:t>
              </w:r>
              <w:proofErr w:type="spellEnd"/>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38</w:t>
            </w:r>
          </w:p>
        </w:tc>
        <w:tc>
          <w:tcPr>
            <w:tcW w:w="2038" w:type="dxa"/>
            <w:tcMar>
              <w:top w:w="50" w:type="dxa"/>
              <w:left w:w="100" w:type="dxa"/>
            </w:tcMar>
            <w:vAlign w:val="center"/>
          </w:tcPr>
          <w:p w:rsidR="00B06CE9" w:rsidRDefault="00B06CE9">
            <w:pPr>
              <w:spacing w:after="0"/>
              <w:ind w:left="135"/>
            </w:pPr>
            <w:r w:rsidRPr="003B7891">
              <w:rPr>
                <w:rFonts w:ascii="Times New Roman" w:hAnsi="Times New Roman"/>
                <w:color w:val="000000"/>
                <w:sz w:val="24"/>
                <w:lang w:val="ru-RU"/>
              </w:rPr>
              <w:t xml:space="preserve">Экономический и политический кризис начала 1920-х гг. </w:t>
            </w:r>
            <w:proofErr w:type="spellStart"/>
            <w:r>
              <w:rPr>
                <w:rFonts w:ascii="Times New Roman" w:hAnsi="Times New Roman"/>
                <w:color w:val="000000"/>
                <w:sz w:val="24"/>
              </w:rPr>
              <w:t>Переход</w:t>
            </w:r>
            <w:proofErr w:type="spellEnd"/>
            <w:r>
              <w:rPr>
                <w:rFonts w:ascii="Times New Roman" w:hAnsi="Times New Roman"/>
                <w:color w:val="000000"/>
                <w:sz w:val="24"/>
              </w:rPr>
              <w:t xml:space="preserve"> к </w:t>
            </w:r>
            <w:proofErr w:type="spellStart"/>
            <w:r>
              <w:rPr>
                <w:rFonts w:ascii="Times New Roman" w:hAnsi="Times New Roman"/>
                <w:color w:val="000000"/>
                <w:sz w:val="24"/>
              </w:rPr>
              <w:t>нэпу</w:t>
            </w:r>
            <w:proofErr w:type="spellEnd"/>
          </w:p>
        </w:tc>
        <w:tc>
          <w:tcPr>
            <w:tcW w:w="863" w:type="dxa"/>
            <w:tcMar>
              <w:top w:w="50" w:type="dxa"/>
              <w:left w:w="100" w:type="dxa"/>
            </w:tcMar>
            <w:vAlign w:val="center"/>
          </w:tcPr>
          <w:p w:rsidR="00B06CE9" w:rsidRDefault="00B06CE9">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31</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73">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compass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historyrussia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org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periodizatsiya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velikikh</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potryasenij</w:t>
              </w:r>
              <w:r w:rsidR="00B06CE9" w:rsidRPr="002102ED">
                <w:rPr>
                  <w:rFonts w:ascii="Times New Roman" w:hAnsi="Times New Roman" w:cs="Times New Roman"/>
                  <w:color w:val="0000FF"/>
                  <w:sz w:val="24"/>
                  <w:szCs w:val="24"/>
                  <w:u w:val="single"/>
                  <w:lang w:val="ru-RU"/>
                </w:rPr>
                <w:t>-1914-1922-</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74">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histrf</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read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articles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mirovoy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voyny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velikoy</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rossiyskoy</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revolyucii</w:t>
              </w:r>
              <w:proofErr w:type="spellEnd"/>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39</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Экономическое и социальное развитие в годы нэпа</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3.02</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75">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foxford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wiki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sovetskoe</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gosudarstvo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nepa</w:t>
              </w:r>
            </w:hyperlink>
            <w:r w:rsidR="00B06CE9" w:rsidRPr="002102ED">
              <w:rPr>
                <w:rFonts w:ascii="Times New Roman" w:hAnsi="Times New Roman" w:cs="Times New Roman"/>
                <w:color w:val="000000"/>
                <w:sz w:val="24"/>
                <w:szCs w:val="24"/>
                <w:lang w:val="ru-RU"/>
              </w:rPr>
              <w:t xml:space="preserve"> </w:t>
            </w:r>
            <w:hyperlink r:id="rId76">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sitekid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rossii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sovetskij</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soyuz</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_1920-1930-</w:t>
              </w:r>
              <w:r w:rsidR="00B06CE9" w:rsidRPr="00A75FAE">
                <w:rPr>
                  <w:rFonts w:ascii="Times New Roman" w:hAnsi="Times New Roman" w:cs="Times New Roman"/>
                  <w:color w:val="0000FF"/>
                  <w:sz w:val="24"/>
                  <w:szCs w:val="24"/>
                  <w:u w:val="single"/>
                </w:rPr>
                <w:t>e</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sssr</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nepa</w:t>
              </w:r>
              <w:r w:rsidR="00B06CE9" w:rsidRPr="002102ED">
                <w:rPr>
                  <w:rFonts w:ascii="Times New Roman" w:hAnsi="Times New Roman" w:cs="Times New Roman"/>
                  <w:color w:val="0000FF"/>
                  <w:sz w:val="24"/>
                  <w:szCs w:val="24"/>
                  <w:u w:val="single"/>
                  <w:lang w:val="ru-RU"/>
                </w:rPr>
                <w:t>_1921-1928_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40</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Образование СССР. Национальная политика в 1920-е гг.</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0</w:t>
            </w:r>
            <w:r w:rsidRPr="00A75FAE">
              <w:rPr>
                <w:rFonts w:ascii="Times New Roman" w:hAnsi="Times New Roman" w:cs="Times New Roman"/>
                <w:color w:val="000000"/>
                <w:sz w:val="24"/>
                <w:szCs w:val="24"/>
              </w:rPr>
              <w:t xml:space="preserve"> </w:t>
            </w:r>
          </w:p>
        </w:tc>
        <w:tc>
          <w:tcPr>
            <w:tcW w:w="1218" w:type="dxa"/>
            <w:tcMar>
              <w:top w:w="50" w:type="dxa"/>
              <w:left w:w="100" w:type="dxa"/>
            </w:tcMar>
            <w:vAlign w:val="center"/>
          </w:tcPr>
          <w:p w:rsidR="00B06CE9" w:rsidRPr="00C7047D" w:rsidRDefault="00C7047D">
            <w:pPr>
              <w:spacing w:after="0"/>
              <w:ind w:left="135"/>
              <w:rPr>
                <w:lang w:val="ru-RU"/>
              </w:rPr>
            </w:pPr>
            <w:r>
              <w:rPr>
                <w:lang w:val="ru-RU"/>
              </w:rPr>
              <w:t>7</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77">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foxford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wiki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sovetskoe</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gosudarstvo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nepa</w:t>
              </w:r>
            </w:hyperlink>
            <w:r w:rsidR="00B06CE9" w:rsidRPr="002102ED">
              <w:rPr>
                <w:rFonts w:ascii="Times New Roman" w:hAnsi="Times New Roman" w:cs="Times New Roman"/>
                <w:color w:val="000000"/>
                <w:sz w:val="24"/>
                <w:szCs w:val="24"/>
                <w:lang w:val="ru-RU"/>
              </w:rPr>
              <w:t xml:space="preserve"> </w:t>
            </w:r>
            <w:hyperlink r:id="rId78">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sitekid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rossii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sovetskij</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soyuz</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_1920-1930-</w:t>
              </w:r>
              <w:r w:rsidR="00B06CE9" w:rsidRPr="00A75FAE">
                <w:rPr>
                  <w:rFonts w:ascii="Times New Roman" w:hAnsi="Times New Roman" w:cs="Times New Roman"/>
                  <w:color w:val="0000FF"/>
                  <w:sz w:val="24"/>
                  <w:szCs w:val="24"/>
                  <w:u w:val="single"/>
                </w:rPr>
                <w:t>e</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sssr</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nepa</w:t>
              </w:r>
              <w:r w:rsidR="00B06CE9" w:rsidRPr="002102ED">
                <w:rPr>
                  <w:rFonts w:ascii="Times New Roman" w:hAnsi="Times New Roman" w:cs="Times New Roman"/>
                  <w:color w:val="0000FF"/>
                  <w:sz w:val="24"/>
                  <w:szCs w:val="24"/>
                  <w:u w:val="single"/>
                  <w:lang w:val="ru-RU"/>
                </w:rPr>
                <w:t>_1921-1928_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41</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Политическое развитие в 1920-е гг.</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10</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79">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foxford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wiki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sovetskoe</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gosudarstvo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nepa</w:t>
              </w:r>
            </w:hyperlink>
            <w:r w:rsidR="00B06CE9" w:rsidRPr="002102ED">
              <w:rPr>
                <w:rFonts w:ascii="Times New Roman" w:hAnsi="Times New Roman" w:cs="Times New Roman"/>
                <w:color w:val="000000"/>
                <w:sz w:val="24"/>
                <w:szCs w:val="24"/>
                <w:lang w:val="ru-RU"/>
              </w:rPr>
              <w:t xml:space="preserve"> </w:t>
            </w:r>
            <w:hyperlink r:id="rId80">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sitekid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rossii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sovetskij</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soyuz</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_1920-1930-</w:t>
              </w:r>
              <w:r w:rsidR="00B06CE9" w:rsidRPr="00A75FAE">
                <w:rPr>
                  <w:rFonts w:ascii="Times New Roman" w:hAnsi="Times New Roman" w:cs="Times New Roman"/>
                  <w:color w:val="0000FF"/>
                  <w:sz w:val="24"/>
                  <w:szCs w:val="24"/>
                  <w:u w:val="single"/>
                </w:rPr>
                <w:t>e</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sssr</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nepa</w:t>
              </w:r>
              <w:r w:rsidR="00B06CE9" w:rsidRPr="002102ED">
                <w:rPr>
                  <w:rFonts w:ascii="Times New Roman" w:hAnsi="Times New Roman" w:cs="Times New Roman"/>
                  <w:color w:val="0000FF"/>
                  <w:sz w:val="24"/>
                  <w:szCs w:val="24"/>
                  <w:u w:val="single"/>
                  <w:lang w:val="ru-RU"/>
                </w:rPr>
                <w:t>_1921-</w:t>
              </w:r>
              <w:r w:rsidR="00B06CE9" w:rsidRPr="002102ED">
                <w:rPr>
                  <w:rFonts w:ascii="Times New Roman" w:hAnsi="Times New Roman" w:cs="Times New Roman"/>
                  <w:color w:val="0000FF"/>
                  <w:sz w:val="24"/>
                  <w:szCs w:val="24"/>
                  <w:u w:val="single"/>
                  <w:lang w:val="ru-RU"/>
                </w:rPr>
                <w:lastRenderedPageBreak/>
                <w:t>1928_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lastRenderedPageBreak/>
              <w:t>42</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Международное положение и внешняя политика СССР в 1920-е гг.</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218" w:type="dxa"/>
            <w:tcMar>
              <w:top w:w="50" w:type="dxa"/>
              <w:left w:w="100" w:type="dxa"/>
            </w:tcMar>
            <w:vAlign w:val="center"/>
          </w:tcPr>
          <w:p w:rsidR="00B06CE9" w:rsidRPr="00C7047D" w:rsidRDefault="00C7047D">
            <w:pPr>
              <w:spacing w:after="0"/>
              <w:ind w:left="135"/>
              <w:rPr>
                <w:lang w:val="ru-RU"/>
              </w:rPr>
            </w:pPr>
            <w:r>
              <w:rPr>
                <w:lang w:val="ru-RU"/>
              </w:rPr>
              <w:t>14</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81">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foxford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wiki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sovetskoe</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gosudarstvo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nepa</w:t>
              </w:r>
            </w:hyperlink>
            <w:r w:rsidR="00B06CE9" w:rsidRPr="002102ED">
              <w:rPr>
                <w:rFonts w:ascii="Times New Roman" w:hAnsi="Times New Roman" w:cs="Times New Roman"/>
                <w:color w:val="000000"/>
                <w:sz w:val="24"/>
                <w:szCs w:val="24"/>
                <w:lang w:val="ru-RU"/>
              </w:rPr>
              <w:t xml:space="preserve"> </w:t>
            </w:r>
            <w:hyperlink r:id="rId82">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sitekid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rossii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sovetskij</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soyuz</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_1920-1930-</w:t>
              </w:r>
              <w:r w:rsidR="00B06CE9" w:rsidRPr="00A75FAE">
                <w:rPr>
                  <w:rFonts w:ascii="Times New Roman" w:hAnsi="Times New Roman" w:cs="Times New Roman"/>
                  <w:color w:val="0000FF"/>
                  <w:sz w:val="24"/>
                  <w:szCs w:val="24"/>
                  <w:u w:val="single"/>
                </w:rPr>
                <w:t>e</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sssr</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nepa</w:t>
              </w:r>
              <w:r w:rsidR="00B06CE9" w:rsidRPr="002102ED">
                <w:rPr>
                  <w:rFonts w:ascii="Times New Roman" w:hAnsi="Times New Roman" w:cs="Times New Roman"/>
                  <w:color w:val="0000FF"/>
                  <w:sz w:val="24"/>
                  <w:szCs w:val="24"/>
                  <w:u w:val="single"/>
                  <w:lang w:val="ru-RU"/>
                </w:rPr>
                <w:t>_1921-1928_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43</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Культурное пространство советского общества в 1920-е гг.</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218" w:type="dxa"/>
            <w:tcMar>
              <w:top w:w="50" w:type="dxa"/>
              <w:left w:w="100" w:type="dxa"/>
            </w:tcMar>
            <w:vAlign w:val="center"/>
          </w:tcPr>
          <w:p w:rsidR="00B06CE9" w:rsidRPr="00C7047D" w:rsidRDefault="00C7047D">
            <w:pPr>
              <w:spacing w:after="0"/>
              <w:ind w:left="135"/>
              <w:rPr>
                <w:lang w:val="ru-RU"/>
              </w:rPr>
            </w:pPr>
            <w:r>
              <w:rPr>
                <w:lang w:val="ru-RU"/>
              </w:rPr>
              <w:t>17</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83">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foxford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wiki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sovetskoe</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gosudarstvo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nepa</w:t>
              </w:r>
            </w:hyperlink>
            <w:r w:rsidR="00B06CE9" w:rsidRPr="002102ED">
              <w:rPr>
                <w:rFonts w:ascii="Times New Roman" w:hAnsi="Times New Roman" w:cs="Times New Roman"/>
                <w:color w:val="000000"/>
                <w:sz w:val="24"/>
                <w:szCs w:val="24"/>
                <w:lang w:val="ru-RU"/>
              </w:rPr>
              <w:t xml:space="preserve"> </w:t>
            </w:r>
            <w:hyperlink r:id="rId84">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sitekid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rossii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sovetskij</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soyuz</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_1920-1930-</w:t>
              </w:r>
              <w:r w:rsidR="00B06CE9" w:rsidRPr="00A75FAE">
                <w:rPr>
                  <w:rFonts w:ascii="Times New Roman" w:hAnsi="Times New Roman" w:cs="Times New Roman"/>
                  <w:color w:val="0000FF"/>
                  <w:sz w:val="24"/>
                  <w:szCs w:val="24"/>
                  <w:u w:val="single"/>
                </w:rPr>
                <w:t>e</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sssr</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nepa</w:t>
              </w:r>
              <w:r w:rsidR="00B06CE9" w:rsidRPr="002102ED">
                <w:rPr>
                  <w:rFonts w:ascii="Times New Roman" w:hAnsi="Times New Roman" w:cs="Times New Roman"/>
                  <w:color w:val="0000FF"/>
                  <w:sz w:val="24"/>
                  <w:szCs w:val="24"/>
                  <w:u w:val="single"/>
                  <w:lang w:val="ru-RU"/>
                </w:rPr>
                <w:t>_1921-1928_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44</w:t>
            </w:r>
          </w:p>
        </w:tc>
        <w:tc>
          <w:tcPr>
            <w:tcW w:w="2038" w:type="dxa"/>
            <w:tcMar>
              <w:top w:w="50" w:type="dxa"/>
              <w:left w:w="100" w:type="dxa"/>
            </w:tcMar>
            <w:vAlign w:val="center"/>
          </w:tcPr>
          <w:p w:rsidR="00B06CE9" w:rsidRDefault="00B06CE9">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863" w:type="dxa"/>
            <w:tcMar>
              <w:top w:w="50" w:type="dxa"/>
              <w:left w:w="100" w:type="dxa"/>
            </w:tcMar>
            <w:vAlign w:val="center"/>
          </w:tcPr>
          <w:p w:rsidR="00B06CE9" w:rsidRDefault="00B06CE9">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21</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85">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foxford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wiki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sovetskoe</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gosudarstvo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nepa</w:t>
              </w:r>
            </w:hyperlink>
            <w:r w:rsidR="00B06CE9" w:rsidRPr="002102ED">
              <w:rPr>
                <w:rFonts w:ascii="Times New Roman" w:hAnsi="Times New Roman" w:cs="Times New Roman"/>
                <w:color w:val="000000"/>
                <w:sz w:val="24"/>
                <w:szCs w:val="24"/>
                <w:lang w:val="ru-RU"/>
              </w:rPr>
              <w:t xml:space="preserve"> </w:t>
            </w:r>
            <w:hyperlink r:id="rId86">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sitekid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rossii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sovetskij</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soyuz</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_1920-1930-</w:t>
              </w:r>
              <w:r w:rsidR="00B06CE9" w:rsidRPr="00A75FAE">
                <w:rPr>
                  <w:rFonts w:ascii="Times New Roman" w:hAnsi="Times New Roman" w:cs="Times New Roman"/>
                  <w:color w:val="0000FF"/>
                  <w:sz w:val="24"/>
                  <w:szCs w:val="24"/>
                  <w:u w:val="single"/>
                </w:rPr>
                <w:t>e</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sssr</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nepa</w:t>
              </w:r>
              <w:r w:rsidR="00B06CE9" w:rsidRPr="002102ED">
                <w:rPr>
                  <w:rFonts w:ascii="Times New Roman" w:hAnsi="Times New Roman" w:cs="Times New Roman"/>
                  <w:color w:val="0000FF"/>
                  <w:sz w:val="24"/>
                  <w:szCs w:val="24"/>
                  <w:u w:val="single"/>
                  <w:lang w:val="ru-RU"/>
                </w:rPr>
                <w:t>_1921-1928_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45</w:t>
            </w:r>
          </w:p>
        </w:tc>
        <w:tc>
          <w:tcPr>
            <w:tcW w:w="2038" w:type="dxa"/>
            <w:tcMar>
              <w:top w:w="50" w:type="dxa"/>
              <w:left w:w="100" w:type="dxa"/>
            </w:tcMar>
            <w:vAlign w:val="center"/>
          </w:tcPr>
          <w:p w:rsidR="00B06CE9" w:rsidRDefault="00B06CE9">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863" w:type="dxa"/>
            <w:tcMar>
              <w:top w:w="50" w:type="dxa"/>
              <w:left w:w="100" w:type="dxa"/>
            </w:tcMar>
            <w:vAlign w:val="center"/>
          </w:tcPr>
          <w:p w:rsidR="00B06CE9" w:rsidRDefault="00B06CE9">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24</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87">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foxford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wiki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sovetskoe</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gosudarstvo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nepa</w:t>
              </w:r>
            </w:hyperlink>
            <w:r w:rsidR="00B06CE9" w:rsidRPr="002102ED">
              <w:rPr>
                <w:rFonts w:ascii="Times New Roman" w:hAnsi="Times New Roman" w:cs="Times New Roman"/>
                <w:color w:val="000000"/>
                <w:sz w:val="24"/>
                <w:szCs w:val="24"/>
                <w:lang w:val="ru-RU"/>
              </w:rPr>
              <w:t xml:space="preserve"> </w:t>
            </w:r>
            <w:hyperlink r:id="rId88">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sitekid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rossii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sovetskij</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soyuz</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_1920-1930-</w:t>
              </w:r>
              <w:r w:rsidR="00B06CE9" w:rsidRPr="00A75FAE">
                <w:rPr>
                  <w:rFonts w:ascii="Times New Roman" w:hAnsi="Times New Roman" w:cs="Times New Roman"/>
                  <w:color w:val="0000FF"/>
                  <w:sz w:val="24"/>
                  <w:szCs w:val="24"/>
                  <w:u w:val="single"/>
                </w:rPr>
                <w:t>e</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sssr</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nepa</w:t>
              </w:r>
              <w:r w:rsidR="00B06CE9" w:rsidRPr="002102ED">
                <w:rPr>
                  <w:rFonts w:ascii="Times New Roman" w:hAnsi="Times New Roman" w:cs="Times New Roman"/>
                  <w:color w:val="0000FF"/>
                  <w:sz w:val="24"/>
                  <w:szCs w:val="24"/>
                  <w:u w:val="single"/>
                  <w:lang w:val="ru-RU"/>
                </w:rPr>
                <w:t>_1921-1928_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46</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Политическая система и национальная политика СССР в 1930-е гг.</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28</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89">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foxford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wiki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sovetskoe</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gosudarstvo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nepa</w:t>
              </w:r>
            </w:hyperlink>
            <w:r w:rsidR="00B06CE9" w:rsidRPr="002102ED">
              <w:rPr>
                <w:rFonts w:ascii="Times New Roman" w:hAnsi="Times New Roman" w:cs="Times New Roman"/>
                <w:color w:val="000000"/>
                <w:sz w:val="24"/>
                <w:szCs w:val="24"/>
                <w:lang w:val="ru-RU"/>
              </w:rPr>
              <w:t xml:space="preserve"> </w:t>
            </w:r>
            <w:hyperlink r:id="rId90">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sitekid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rossii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sovetskij</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soyuz</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_1920-1930-</w:t>
              </w:r>
              <w:r w:rsidR="00B06CE9" w:rsidRPr="00A75FAE">
                <w:rPr>
                  <w:rFonts w:ascii="Times New Roman" w:hAnsi="Times New Roman" w:cs="Times New Roman"/>
                  <w:color w:val="0000FF"/>
                  <w:sz w:val="24"/>
                  <w:szCs w:val="24"/>
                  <w:u w:val="single"/>
                </w:rPr>
                <w:t>e</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sssr</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nepa</w:t>
              </w:r>
              <w:r w:rsidR="00B06CE9" w:rsidRPr="002102ED">
                <w:rPr>
                  <w:rFonts w:ascii="Times New Roman" w:hAnsi="Times New Roman" w:cs="Times New Roman"/>
                  <w:color w:val="0000FF"/>
                  <w:sz w:val="24"/>
                  <w:szCs w:val="24"/>
                  <w:u w:val="single"/>
                  <w:lang w:val="ru-RU"/>
                </w:rPr>
                <w:t>_1921-1928_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47</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 xml:space="preserve">Культурное пространство советского </w:t>
            </w:r>
            <w:r w:rsidRPr="003B7891">
              <w:rPr>
                <w:rFonts w:ascii="Times New Roman" w:hAnsi="Times New Roman"/>
                <w:color w:val="000000"/>
                <w:sz w:val="24"/>
                <w:lang w:val="ru-RU"/>
              </w:rPr>
              <w:lastRenderedPageBreak/>
              <w:t>общества в 1930-е гг.: создание «нового человека</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B06CE9" w:rsidRDefault="00B06CE9" w:rsidP="00B06CE9">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0</w:t>
            </w:r>
          </w:p>
        </w:tc>
        <w:tc>
          <w:tcPr>
            <w:tcW w:w="1218" w:type="dxa"/>
            <w:tcMar>
              <w:top w:w="50" w:type="dxa"/>
              <w:left w:w="100" w:type="dxa"/>
            </w:tcMar>
            <w:vAlign w:val="center"/>
          </w:tcPr>
          <w:p w:rsidR="00B06CE9" w:rsidRPr="00C7047D" w:rsidRDefault="00C7047D">
            <w:pPr>
              <w:spacing w:after="0"/>
              <w:ind w:left="135"/>
              <w:rPr>
                <w:lang w:val="ru-RU"/>
              </w:rPr>
            </w:pPr>
            <w:r>
              <w:rPr>
                <w:lang w:val="ru-RU"/>
              </w:rPr>
              <w:t>2.03</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91">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foxford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wiki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sovetskoe</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gosudarstvo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nepa</w:t>
              </w:r>
            </w:hyperlink>
            <w:r w:rsidR="00B06CE9" w:rsidRPr="002102ED">
              <w:rPr>
                <w:rFonts w:ascii="Times New Roman" w:hAnsi="Times New Roman" w:cs="Times New Roman"/>
                <w:color w:val="000000"/>
                <w:sz w:val="24"/>
                <w:szCs w:val="24"/>
                <w:lang w:val="ru-RU"/>
              </w:rPr>
              <w:t xml:space="preserve"> </w:t>
            </w:r>
            <w:hyperlink r:id="rId92">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sitekid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rossii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sovetskij</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soyuz</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lastRenderedPageBreak/>
                <w:t>v</w:t>
              </w:r>
              <w:r w:rsidR="00B06CE9" w:rsidRPr="002102ED">
                <w:rPr>
                  <w:rFonts w:ascii="Times New Roman" w:hAnsi="Times New Roman" w:cs="Times New Roman"/>
                  <w:color w:val="0000FF"/>
                  <w:sz w:val="24"/>
                  <w:szCs w:val="24"/>
                  <w:u w:val="single"/>
                  <w:lang w:val="ru-RU"/>
                </w:rPr>
                <w:t>_1920-1930-</w:t>
              </w:r>
              <w:r w:rsidR="00B06CE9" w:rsidRPr="00A75FAE">
                <w:rPr>
                  <w:rFonts w:ascii="Times New Roman" w:hAnsi="Times New Roman" w:cs="Times New Roman"/>
                  <w:color w:val="0000FF"/>
                  <w:sz w:val="24"/>
                  <w:szCs w:val="24"/>
                  <w:u w:val="single"/>
                </w:rPr>
                <w:t>e</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sssr</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nepa</w:t>
              </w:r>
              <w:r w:rsidR="00B06CE9" w:rsidRPr="002102ED">
                <w:rPr>
                  <w:rFonts w:ascii="Times New Roman" w:hAnsi="Times New Roman" w:cs="Times New Roman"/>
                  <w:color w:val="0000FF"/>
                  <w:sz w:val="24"/>
                  <w:szCs w:val="24"/>
                  <w:u w:val="single"/>
                  <w:lang w:val="ru-RU"/>
                </w:rPr>
                <w:t>_1921-1928_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lastRenderedPageBreak/>
              <w:t>48</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Развитие науки, образования, здравоохранения в 1930-е гг.</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6</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93">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foxford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wiki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sovetskoe</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gosudarstvo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nepa</w:t>
              </w:r>
            </w:hyperlink>
            <w:r w:rsidR="00B06CE9" w:rsidRPr="002102ED">
              <w:rPr>
                <w:rFonts w:ascii="Times New Roman" w:hAnsi="Times New Roman" w:cs="Times New Roman"/>
                <w:color w:val="000000"/>
                <w:sz w:val="24"/>
                <w:szCs w:val="24"/>
                <w:lang w:val="ru-RU"/>
              </w:rPr>
              <w:t xml:space="preserve"> </w:t>
            </w:r>
            <w:hyperlink r:id="rId94">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sitekid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rossii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sovetskij</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soyuz</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_1920-1930-</w:t>
              </w:r>
              <w:r w:rsidR="00B06CE9" w:rsidRPr="00A75FAE">
                <w:rPr>
                  <w:rFonts w:ascii="Times New Roman" w:hAnsi="Times New Roman" w:cs="Times New Roman"/>
                  <w:color w:val="0000FF"/>
                  <w:sz w:val="24"/>
                  <w:szCs w:val="24"/>
                  <w:u w:val="single"/>
                </w:rPr>
                <w:t>e</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sssr</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nepa</w:t>
              </w:r>
              <w:r w:rsidR="00B06CE9" w:rsidRPr="002102ED">
                <w:rPr>
                  <w:rFonts w:ascii="Times New Roman" w:hAnsi="Times New Roman" w:cs="Times New Roman"/>
                  <w:color w:val="0000FF"/>
                  <w:sz w:val="24"/>
                  <w:szCs w:val="24"/>
                  <w:u w:val="single"/>
                  <w:lang w:val="ru-RU"/>
                </w:rPr>
                <w:t>_1921-1928_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49</w:t>
            </w:r>
          </w:p>
        </w:tc>
        <w:tc>
          <w:tcPr>
            <w:tcW w:w="2038" w:type="dxa"/>
            <w:tcMar>
              <w:top w:w="50" w:type="dxa"/>
              <w:left w:w="100" w:type="dxa"/>
            </w:tcMar>
            <w:vAlign w:val="center"/>
          </w:tcPr>
          <w:p w:rsidR="00B06CE9" w:rsidRDefault="00B06CE9">
            <w:pPr>
              <w:spacing w:after="0"/>
              <w:ind w:left="135"/>
            </w:pPr>
            <w:proofErr w:type="spellStart"/>
            <w:r>
              <w:rPr>
                <w:rFonts w:ascii="Times New Roman" w:hAnsi="Times New Roman"/>
                <w:color w:val="000000"/>
                <w:sz w:val="24"/>
              </w:rPr>
              <w:t>Советское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1930-х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63" w:type="dxa"/>
            <w:tcMar>
              <w:top w:w="50" w:type="dxa"/>
              <w:left w:w="100" w:type="dxa"/>
            </w:tcMar>
            <w:vAlign w:val="center"/>
          </w:tcPr>
          <w:p w:rsidR="00B06CE9" w:rsidRDefault="00B06CE9">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9</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95">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foxford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wiki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sovetskoe</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gosudarstvo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nepa</w:t>
              </w:r>
            </w:hyperlink>
            <w:r w:rsidR="00B06CE9" w:rsidRPr="002102ED">
              <w:rPr>
                <w:rFonts w:ascii="Times New Roman" w:hAnsi="Times New Roman" w:cs="Times New Roman"/>
                <w:color w:val="000000"/>
                <w:sz w:val="24"/>
                <w:szCs w:val="24"/>
                <w:lang w:val="ru-RU"/>
              </w:rPr>
              <w:t xml:space="preserve"> </w:t>
            </w:r>
            <w:hyperlink r:id="rId96">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sitekid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rossii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sovetskij</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soyuz</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_1920-1930-</w:t>
              </w:r>
              <w:r w:rsidR="00B06CE9" w:rsidRPr="00A75FAE">
                <w:rPr>
                  <w:rFonts w:ascii="Times New Roman" w:hAnsi="Times New Roman" w:cs="Times New Roman"/>
                  <w:color w:val="0000FF"/>
                  <w:sz w:val="24"/>
                  <w:szCs w:val="24"/>
                  <w:u w:val="single"/>
                </w:rPr>
                <w:t>e</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sssr</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nepa</w:t>
              </w:r>
              <w:r w:rsidR="00B06CE9" w:rsidRPr="002102ED">
                <w:rPr>
                  <w:rFonts w:ascii="Times New Roman" w:hAnsi="Times New Roman" w:cs="Times New Roman"/>
                  <w:color w:val="0000FF"/>
                  <w:sz w:val="24"/>
                  <w:szCs w:val="24"/>
                  <w:u w:val="single"/>
                  <w:lang w:val="ru-RU"/>
                </w:rPr>
                <w:t>_1921-1928_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50</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Повседневная жизнь населения в 1930-е гг.</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13</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97">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foxford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wiki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sovetskoe</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gosudarstvo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nepa</w:t>
              </w:r>
            </w:hyperlink>
            <w:r w:rsidR="00B06CE9" w:rsidRPr="002102ED">
              <w:rPr>
                <w:rFonts w:ascii="Times New Roman" w:hAnsi="Times New Roman" w:cs="Times New Roman"/>
                <w:color w:val="000000"/>
                <w:sz w:val="24"/>
                <w:szCs w:val="24"/>
                <w:lang w:val="ru-RU"/>
              </w:rPr>
              <w:t xml:space="preserve"> </w:t>
            </w:r>
            <w:hyperlink r:id="rId98">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sitekid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rossii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sovetskij</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soyuz</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_1920-1930-</w:t>
              </w:r>
              <w:r w:rsidR="00B06CE9" w:rsidRPr="00A75FAE">
                <w:rPr>
                  <w:rFonts w:ascii="Times New Roman" w:hAnsi="Times New Roman" w:cs="Times New Roman"/>
                  <w:color w:val="0000FF"/>
                  <w:sz w:val="24"/>
                  <w:szCs w:val="24"/>
                  <w:u w:val="single"/>
                </w:rPr>
                <w:t>e</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sssr</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nepa</w:t>
              </w:r>
              <w:r w:rsidR="00B06CE9" w:rsidRPr="002102ED">
                <w:rPr>
                  <w:rFonts w:ascii="Times New Roman" w:hAnsi="Times New Roman" w:cs="Times New Roman"/>
                  <w:color w:val="0000FF"/>
                  <w:sz w:val="24"/>
                  <w:szCs w:val="24"/>
                  <w:u w:val="single"/>
                  <w:lang w:val="ru-RU"/>
                </w:rPr>
                <w:t>_1921-1928_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51</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СССР и мировое сообщество в 1929 – 1939 гг.</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16</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99">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foxford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wiki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sovetskoe</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gosudarstvo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period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nepa</w:t>
              </w:r>
            </w:hyperlink>
            <w:r w:rsidR="00B06CE9" w:rsidRPr="002102ED">
              <w:rPr>
                <w:rFonts w:ascii="Times New Roman" w:hAnsi="Times New Roman" w:cs="Times New Roman"/>
                <w:color w:val="000000"/>
                <w:sz w:val="24"/>
                <w:szCs w:val="24"/>
                <w:lang w:val="ru-RU"/>
              </w:rPr>
              <w:t xml:space="preserve"> </w:t>
            </w:r>
            <w:hyperlink r:id="rId100">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sitekid</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istoriya</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rossii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sovetskij</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soyuz</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_1920-1930-</w:t>
              </w:r>
              <w:r w:rsidR="00B06CE9" w:rsidRPr="00A75FAE">
                <w:rPr>
                  <w:rFonts w:ascii="Times New Roman" w:hAnsi="Times New Roman" w:cs="Times New Roman"/>
                  <w:color w:val="0000FF"/>
                  <w:sz w:val="24"/>
                  <w:szCs w:val="24"/>
                  <w:u w:val="single"/>
                </w:rPr>
                <w:t>e</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sssr</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v</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gody</w:t>
              </w:r>
              <w:r w:rsidR="00B06CE9" w:rsidRPr="002102ED">
                <w:rPr>
                  <w:rFonts w:ascii="Times New Roman" w:hAnsi="Times New Roman" w:cs="Times New Roman"/>
                  <w:color w:val="0000FF"/>
                  <w:sz w:val="24"/>
                  <w:szCs w:val="24"/>
                  <w:u w:val="single"/>
                  <w:lang w:val="ru-RU"/>
                </w:rPr>
                <w:t>_</w:t>
              </w:r>
              <w:r w:rsidR="00B06CE9" w:rsidRPr="00A75FAE">
                <w:rPr>
                  <w:rFonts w:ascii="Times New Roman" w:hAnsi="Times New Roman" w:cs="Times New Roman"/>
                  <w:color w:val="0000FF"/>
                  <w:sz w:val="24"/>
                  <w:szCs w:val="24"/>
                  <w:u w:val="single"/>
                </w:rPr>
                <w:t>nepa</w:t>
              </w:r>
              <w:r w:rsidR="00B06CE9" w:rsidRPr="002102ED">
                <w:rPr>
                  <w:rFonts w:ascii="Times New Roman" w:hAnsi="Times New Roman" w:cs="Times New Roman"/>
                  <w:color w:val="0000FF"/>
                  <w:sz w:val="24"/>
                  <w:szCs w:val="24"/>
                  <w:u w:val="single"/>
                  <w:lang w:val="ru-RU"/>
                </w:rPr>
                <w:t>_1921-1928_</w:t>
              </w:r>
              <w:r w:rsidR="00B06CE9" w:rsidRPr="00A75FAE">
                <w:rPr>
                  <w:rFonts w:ascii="Times New Roman" w:hAnsi="Times New Roman" w:cs="Times New Roman"/>
                  <w:color w:val="0000FF"/>
                  <w:sz w:val="24"/>
                  <w:szCs w:val="24"/>
                  <w:u w:val="single"/>
                </w:rPr>
                <w:t>gg</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html</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52</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СССР накануне Великой Отечественной войны.</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20</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101">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libnvkz</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chitatelyam</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ssilki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vov</w:t>
              </w:r>
            </w:hyperlink>
            <w:r w:rsidR="00B06CE9" w:rsidRPr="002102ED">
              <w:rPr>
                <w:rFonts w:ascii="Times New Roman" w:hAnsi="Times New Roman" w:cs="Times New Roman"/>
                <w:color w:val="000000"/>
                <w:sz w:val="24"/>
                <w:szCs w:val="24"/>
                <w:lang w:val="ru-RU"/>
              </w:rPr>
              <w:t xml:space="preserve"> </w:t>
            </w:r>
            <w:hyperlink r:id="rId102">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mil</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camo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gallery</w:t>
              </w:r>
              <w:r w:rsidR="00B06CE9" w:rsidRPr="002102ED">
                <w:rPr>
                  <w:rFonts w:ascii="Times New Roman" w:hAnsi="Times New Roman" w:cs="Times New Roman"/>
                  <w:color w:val="0000FF"/>
                  <w:sz w:val="24"/>
                  <w:szCs w:val="24"/>
                  <w:u w:val="single"/>
                  <w:lang w:val="ru-RU"/>
                </w:rPr>
                <w:t>_2.</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103">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rsl</w:t>
              </w:r>
              <w:proofErr w:type="spellEnd"/>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ru</w:t>
              </w:r>
              <w:proofErr w:type="spellEnd"/>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view</w:t>
              </w:r>
              <w:r w:rsidR="00B06CE9" w:rsidRPr="002102ED">
                <w:rPr>
                  <w:rFonts w:ascii="Times New Roman" w:hAnsi="Times New Roman" w:cs="Times New Roman"/>
                  <w:color w:val="0000FF"/>
                  <w:sz w:val="24"/>
                  <w:szCs w:val="24"/>
                  <w:u w:val="single"/>
                  <w:lang w:val="ru-RU"/>
                </w:rPr>
                <w:t>/72</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lastRenderedPageBreak/>
              <w:t>53</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Наш край в 1920 – 1930-е гг.</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218" w:type="dxa"/>
            <w:tcMar>
              <w:top w:w="50" w:type="dxa"/>
              <w:left w:w="100" w:type="dxa"/>
            </w:tcMar>
            <w:vAlign w:val="center"/>
          </w:tcPr>
          <w:p w:rsidR="00B06CE9" w:rsidRPr="00C7047D" w:rsidRDefault="00C7047D">
            <w:pPr>
              <w:spacing w:after="0"/>
              <w:ind w:left="135"/>
              <w:rPr>
                <w:lang w:val="ru-RU"/>
              </w:rPr>
            </w:pPr>
            <w:r>
              <w:rPr>
                <w:lang w:val="ru-RU"/>
              </w:rPr>
              <w:t>3.04</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104">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libnvkz</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chitatelyam</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ssilki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vov</w:t>
              </w:r>
            </w:hyperlink>
            <w:r w:rsidR="00B06CE9" w:rsidRPr="002102ED">
              <w:rPr>
                <w:rFonts w:ascii="Times New Roman" w:hAnsi="Times New Roman" w:cs="Times New Roman"/>
                <w:color w:val="000000"/>
                <w:sz w:val="24"/>
                <w:szCs w:val="24"/>
                <w:lang w:val="ru-RU"/>
              </w:rPr>
              <w:t xml:space="preserve"> </w:t>
            </w:r>
            <w:hyperlink r:id="rId105">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mil</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camo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gallery</w:t>
              </w:r>
              <w:r w:rsidR="00B06CE9" w:rsidRPr="002102ED">
                <w:rPr>
                  <w:rFonts w:ascii="Times New Roman" w:hAnsi="Times New Roman" w:cs="Times New Roman"/>
                  <w:color w:val="0000FF"/>
                  <w:sz w:val="24"/>
                  <w:szCs w:val="24"/>
                  <w:u w:val="single"/>
                  <w:lang w:val="ru-RU"/>
                </w:rPr>
                <w:t>_2.</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106">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rsl</w:t>
              </w:r>
              <w:proofErr w:type="spellEnd"/>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ru</w:t>
              </w:r>
              <w:proofErr w:type="spellEnd"/>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view</w:t>
              </w:r>
              <w:r w:rsidR="00B06CE9" w:rsidRPr="002102ED">
                <w:rPr>
                  <w:rFonts w:ascii="Times New Roman" w:hAnsi="Times New Roman" w:cs="Times New Roman"/>
                  <w:color w:val="0000FF"/>
                  <w:sz w:val="24"/>
                  <w:szCs w:val="24"/>
                  <w:u w:val="single"/>
                  <w:lang w:val="ru-RU"/>
                </w:rPr>
                <w:t>/72</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54</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Повторительно-обобщающий урок по разделу «Советский Союз в 1920 – 1930-е гг.»</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6</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107">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libnvkz</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chitatelyam</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ssilki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vov</w:t>
              </w:r>
            </w:hyperlink>
            <w:r w:rsidR="00B06CE9" w:rsidRPr="002102ED">
              <w:rPr>
                <w:rFonts w:ascii="Times New Roman" w:hAnsi="Times New Roman" w:cs="Times New Roman"/>
                <w:color w:val="000000"/>
                <w:sz w:val="24"/>
                <w:szCs w:val="24"/>
                <w:lang w:val="ru-RU"/>
              </w:rPr>
              <w:t xml:space="preserve"> </w:t>
            </w:r>
            <w:hyperlink r:id="rId108">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mil</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camo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gallery</w:t>
              </w:r>
              <w:r w:rsidR="00B06CE9" w:rsidRPr="002102ED">
                <w:rPr>
                  <w:rFonts w:ascii="Times New Roman" w:hAnsi="Times New Roman" w:cs="Times New Roman"/>
                  <w:color w:val="0000FF"/>
                  <w:sz w:val="24"/>
                  <w:szCs w:val="24"/>
                  <w:u w:val="single"/>
                  <w:lang w:val="ru-RU"/>
                </w:rPr>
                <w:t>_2.</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109">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rsl</w:t>
              </w:r>
              <w:proofErr w:type="spellEnd"/>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ru</w:t>
              </w:r>
              <w:proofErr w:type="spellEnd"/>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view</w:t>
              </w:r>
              <w:r w:rsidR="00B06CE9" w:rsidRPr="002102ED">
                <w:rPr>
                  <w:rFonts w:ascii="Times New Roman" w:hAnsi="Times New Roman" w:cs="Times New Roman"/>
                  <w:color w:val="0000FF"/>
                  <w:sz w:val="24"/>
                  <w:szCs w:val="24"/>
                  <w:u w:val="single"/>
                  <w:lang w:val="ru-RU"/>
                </w:rPr>
                <w:t>/72</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55</w:t>
            </w:r>
          </w:p>
        </w:tc>
        <w:tc>
          <w:tcPr>
            <w:tcW w:w="2038" w:type="dxa"/>
            <w:tcMar>
              <w:top w:w="50" w:type="dxa"/>
              <w:left w:w="100" w:type="dxa"/>
            </w:tcMar>
            <w:vAlign w:val="center"/>
          </w:tcPr>
          <w:p w:rsidR="00B06CE9" w:rsidRDefault="00B06CE9">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863" w:type="dxa"/>
            <w:tcMar>
              <w:top w:w="50" w:type="dxa"/>
              <w:left w:w="100" w:type="dxa"/>
            </w:tcMar>
            <w:vAlign w:val="center"/>
          </w:tcPr>
          <w:p w:rsidR="00B06CE9" w:rsidRDefault="00B06CE9">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13</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110">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libnvkz</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chitatelyam</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ssilki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vov</w:t>
              </w:r>
            </w:hyperlink>
            <w:r w:rsidR="00B06CE9" w:rsidRPr="002102ED">
              <w:rPr>
                <w:rFonts w:ascii="Times New Roman" w:hAnsi="Times New Roman" w:cs="Times New Roman"/>
                <w:color w:val="000000"/>
                <w:sz w:val="24"/>
                <w:szCs w:val="24"/>
                <w:lang w:val="ru-RU"/>
              </w:rPr>
              <w:t xml:space="preserve"> </w:t>
            </w:r>
            <w:hyperlink r:id="rId111">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mil</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camo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gallery</w:t>
              </w:r>
              <w:r w:rsidR="00B06CE9" w:rsidRPr="002102ED">
                <w:rPr>
                  <w:rFonts w:ascii="Times New Roman" w:hAnsi="Times New Roman" w:cs="Times New Roman"/>
                  <w:color w:val="0000FF"/>
                  <w:sz w:val="24"/>
                  <w:szCs w:val="24"/>
                  <w:u w:val="single"/>
                  <w:lang w:val="ru-RU"/>
                </w:rPr>
                <w:t>_2.</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112">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rsl</w:t>
              </w:r>
              <w:proofErr w:type="spellEnd"/>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ru</w:t>
              </w:r>
              <w:proofErr w:type="spellEnd"/>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view</w:t>
              </w:r>
              <w:r w:rsidR="00B06CE9" w:rsidRPr="002102ED">
                <w:rPr>
                  <w:rFonts w:ascii="Times New Roman" w:hAnsi="Times New Roman" w:cs="Times New Roman"/>
                  <w:color w:val="0000FF"/>
                  <w:sz w:val="24"/>
                  <w:szCs w:val="24"/>
                  <w:u w:val="single"/>
                  <w:lang w:val="ru-RU"/>
                </w:rPr>
                <w:t>/72</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56</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Битва за Москву и блокада Ленинграда</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17</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113">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libnvkz</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chitatelyam</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ssilki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vov</w:t>
              </w:r>
            </w:hyperlink>
            <w:r w:rsidR="00B06CE9" w:rsidRPr="002102ED">
              <w:rPr>
                <w:rFonts w:ascii="Times New Roman" w:hAnsi="Times New Roman" w:cs="Times New Roman"/>
                <w:color w:val="000000"/>
                <w:sz w:val="24"/>
                <w:szCs w:val="24"/>
                <w:lang w:val="ru-RU"/>
              </w:rPr>
              <w:t xml:space="preserve"> </w:t>
            </w:r>
            <w:hyperlink r:id="rId114">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mil</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camo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gallery</w:t>
              </w:r>
              <w:r w:rsidR="00B06CE9" w:rsidRPr="002102ED">
                <w:rPr>
                  <w:rFonts w:ascii="Times New Roman" w:hAnsi="Times New Roman" w:cs="Times New Roman"/>
                  <w:color w:val="0000FF"/>
                  <w:sz w:val="24"/>
                  <w:szCs w:val="24"/>
                  <w:u w:val="single"/>
                  <w:lang w:val="ru-RU"/>
                </w:rPr>
                <w:t>_2.</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115">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rsl</w:t>
              </w:r>
              <w:proofErr w:type="spellEnd"/>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ru</w:t>
              </w:r>
              <w:proofErr w:type="spellEnd"/>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view</w:t>
              </w:r>
              <w:r w:rsidR="00B06CE9" w:rsidRPr="002102ED">
                <w:rPr>
                  <w:rFonts w:ascii="Times New Roman" w:hAnsi="Times New Roman" w:cs="Times New Roman"/>
                  <w:color w:val="0000FF"/>
                  <w:sz w:val="24"/>
                  <w:szCs w:val="24"/>
                  <w:u w:val="single"/>
                  <w:lang w:val="ru-RU"/>
                </w:rPr>
                <w:t>/72</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57</w:t>
            </w:r>
          </w:p>
        </w:tc>
        <w:tc>
          <w:tcPr>
            <w:tcW w:w="2038" w:type="dxa"/>
            <w:tcMar>
              <w:top w:w="50" w:type="dxa"/>
              <w:left w:w="100" w:type="dxa"/>
            </w:tcMar>
            <w:vAlign w:val="center"/>
          </w:tcPr>
          <w:p w:rsidR="00B06CE9" w:rsidRDefault="00B06CE9">
            <w:pPr>
              <w:spacing w:after="0"/>
              <w:ind w:left="135"/>
            </w:pPr>
            <w:proofErr w:type="spellStart"/>
            <w:r>
              <w:rPr>
                <w:rFonts w:ascii="Times New Roman" w:hAnsi="Times New Roman"/>
                <w:color w:val="000000"/>
                <w:sz w:val="24"/>
              </w:rPr>
              <w:t>Фронт</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линией</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p>
        </w:tc>
        <w:tc>
          <w:tcPr>
            <w:tcW w:w="863" w:type="dxa"/>
            <w:tcMar>
              <w:top w:w="50" w:type="dxa"/>
              <w:left w:w="100" w:type="dxa"/>
            </w:tcMar>
            <w:vAlign w:val="center"/>
          </w:tcPr>
          <w:p w:rsidR="00B06CE9" w:rsidRDefault="00B06CE9">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218" w:type="dxa"/>
            <w:tcMar>
              <w:top w:w="50" w:type="dxa"/>
              <w:left w:w="100" w:type="dxa"/>
            </w:tcMar>
            <w:vAlign w:val="center"/>
          </w:tcPr>
          <w:p w:rsidR="00B06CE9" w:rsidRPr="00C7047D" w:rsidRDefault="00C7047D">
            <w:pPr>
              <w:spacing w:after="0"/>
              <w:ind w:left="135"/>
              <w:rPr>
                <w:lang w:val="ru-RU"/>
              </w:rPr>
            </w:pPr>
            <w:r>
              <w:rPr>
                <w:lang w:val="ru-RU"/>
              </w:rPr>
              <w:t>20</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116">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libnvkz</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chitatelyam</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ssilki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vov</w:t>
              </w:r>
            </w:hyperlink>
            <w:r w:rsidR="00B06CE9" w:rsidRPr="002102ED">
              <w:rPr>
                <w:rFonts w:ascii="Times New Roman" w:hAnsi="Times New Roman" w:cs="Times New Roman"/>
                <w:color w:val="000000"/>
                <w:sz w:val="24"/>
                <w:szCs w:val="24"/>
                <w:lang w:val="ru-RU"/>
              </w:rPr>
              <w:t xml:space="preserve"> </w:t>
            </w:r>
            <w:hyperlink r:id="rId117">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mil</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camo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gallery</w:t>
              </w:r>
              <w:r w:rsidR="00B06CE9" w:rsidRPr="002102ED">
                <w:rPr>
                  <w:rFonts w:ascii="Times New Roman" w:hAnsi="Times New Roman" w:cs="Times New Roman"/>
                  <w:color w:val="0000FF"/>
                  <w:sz w:val="24"/>
                  <w:szCs w:val="24"/>
                  <w:u w:val="single"/>
                  <w:lang w:val="ru-RU"/>
                </w:rPr>
                <w:t>_2.</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118">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rsl</w:t>
              </w:r>
              <w:proofErr w:type="spellEnd"/>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ru</w:t>
              </w:r>
              <w:proofErr w:type="spellEnd"/>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view</w:t>
              </w:r>
              <w:r w:rsidR="00B06CE9" w:rsidRPr="002102ED">
                <w:rPr>
                  <w:rFonts w:ascii="Times New Roman" w:hAnsi="Times New Roman" w:cs="Times New Roman"/>
                  <w:color w:val="0000FF"/>
                  <w:sz w:val="24"/>
                  <w:szCs w:val="24"/>
                  <w:u w:val="single"/>
                  <w:lang w:val="ru-RU"/>
                </w:rPr>
                <w:t>/72</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58</w:t>
            </w:r>
          </w:p>
        </w:tc>
        <w:tc>
          <w:tcPr>
            <w:tcW w:w="2038" w:type="dxa"/>
            <w:tcMar>
              <w:top w:w="50" w:type="dxa"/>
              <w:left w:w="100" w:type="dxa"/>
            </w:tcMar>
            <w:vAlign w:val="center"/>
          </w:tcPr>
          <w:p w:rsidR="00B06CE9" w:rsidRDefault="00B06CE9">
            <w:pPr>
              <w:spacing w:after="0"/>
              <w:ind w:left="135"/>
            </w:pPr>
            <w:proofErr w:type="spellStart"/>
            <w:r>
              <w:rPr>
                <w:rFonts w:ascii="Times New Roman" w:hAnsi="Times New Roman"/>
                <w:color w:val="000000"/>
                <w:sz w:val="24"/>
              </w:rPr>
              <w:t>Единство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r>
              <w:rPr>
                <w:rFonts w:ascii="Times New Roman" w:hAnsi="Times New Roman"/>
                <w:color w:val="000000"/>
                <w:sz w:val="24"/>
              </w:rPr>
              <w:t xml:space="preserve"> и </w:t>
            </w:r>
            <w:proofErr w:type="spellStart"/>
            <w:r>
              <w:rPr>
                <w:rFonts w:ascii="Times New Roman" w:hAnsi="Times New Roman"/>
                <w:color w:val="000000"/>
                <w:sz w:val="24"/>
              </w:rPr>
              <w:t>тыла</w:t>
            </w:r>
            <w:proofErr w:type="spellEnd"/>
          </w:p>
        </w:tc>
        <w:tc>
          <w:tcPr>
            <w:tcW w:w="863" w:type="dxa"/>
            <w:tcMar>
              <w:top w:w="50" w:type="dxa"/>
              <w:left w:w="100" w:type="dxa"/>
            </w:tcMar>
            <w:vAlign w:val="center"/>
          </w:tcPr>
          <w:p w:rsidR="00B06CE9" w:rsidRDefault="00B06CE9">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24</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119">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libnvkz</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chitatelyam</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ssilki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vov</w:t>
              </w:r>
            </w:hyperlink>
            <w:r w:rsidR="00B06CE9" w:rsidRPr="002102ED">
              <w:rPr>
                <w:rFonts w:ascii="Times New Roman" w:hAnsi="Times New Roman" w:cs="Times New Roman"/>
                <w:color w:val="000000"/>
                <w:sz w:val="24"/>
                <w:szCs w:val="24"/>
                <w:lang w:val="ru-RU"/>
              </w:rPr>
              <w:t xml:space="preserve"> </w:t>
            </w:r>
            <w:hyperlink r:id="rId120">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mil</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camo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gallery</w:t>
              </w:r>
              <w:r w:rsidR="00B06CE9" w:rsidRPr="002102ED">
                <w:rPr>
                  <w:rFonts w:ascii="Times New Roman" w:hAnsi="Times New Roman" w:cs="Times New Roman"/>
                  <w:color w:val="0000FF"/>
                  <w:sz w:val="24"/>
                  <w:szCs w:val="24"/>
                  <w:u w:val="single"/>
                  <w:lang w:val="ru-RU"/>
                </w:rPr>
                <w:t>_2.</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121">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rsl</w:t>
              </w:r>
              <w:proofErr w:type="spellEnd"/>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ru</w:t>
              </w:r>
              <w:proofErr w:type="spellEnd"/>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view</w:t>
              </w:r>
              <w:r w:rsidR="00B06CE9" w:rsidRPr="002102ED">
                <w:rPr>
                  <w:rFonts w:ascii="Times New Roman" w:hAnsi="Times New Roman" w:cs="Times New Roman"/>
                  <w:color w:val="0000FF"/>
                  <w:sz w:val="24"/>
                  <w:szCs w:val="24"/>
                  <w:u w:val="single"/>
                  <w:lang w:val="ru-RU"/>
                </w:rPr>
                <w:t>/72</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59</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Сталинградская битва. Начало коренного перелома в ходе войны</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27</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122">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libnvkz</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chitatelyam</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ssilki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vov</w:t>
              </w:r>
            </w:hyperlink>
            <w:r w:rsidR="00B06CE9" w:rsidRPr="002102ED">
              <w:rPr>
                <w:rFonts w:ascii="Times New Roman" w:hAnsi="Times New Roman" w:cs="Times New Roman"/>
                <w:color w:val="000000"/>
                <w:sz w:val="24"/>
                <w:szCs w:val="24"/>
                <w:lang w:val="ru-RU"/>
              </w:rPr>
              <w:t xml:space="preserve"> </w:t>
            </w:r>
            <w:hyperlink r:id="rId123">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mil</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camo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gallery</w:t>
              </w:r>
              <w:r w:rsidR="00B06CE9" w:rsidRPr="002102ED">
                <w:rPr>
                  <w:rFonts w:ascii="Times New Roman" w:hAnsi="Times New Roman" w:cs="Times New Roman"/>
                  <w:color w:val="0000FF"/>
                  <w:sz w:val="24"/>
                  <w:szCs w:val="24"/>
                  <w:u w:val="single"/>
                  <w:lang w:val="ru-RU"/>
                </w:rPr>
                <w:t>_2.</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124">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rsl</w:t>
              </w:r>
              <w:proofErr w:type="spellEnd"/>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ru</w:t>
              </w:r>
              <w:proofErr w:type="spellEnd"/>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view</w:t>
              </w:r>
              <w:r w:rsidR="00B06CE9" w:rsidRPr="002102ED">
                <w:rPr>
                  <w:rFonts w:ascii="Times New Roman" w:hAnsi="Times New Roman" w:cs="Times New Roman"/>
                  <w:color w:val="0000FF"/>
                  <w:sz w:val="24"/>
                  <w:szCs w:val="24"/>
                  <w:u w:val="single"/>
                  <w:lang w:val="ru-RU"/>
                </w:rPr>
                <w:t>/72</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60</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 xml:space="preserve">Курская битва. Завершение </w:t>
            </w:r>
            <w:r w:rsidRPr="003B7891">
              <w:rPr>
                <w:rFonts w:ascii="Times New Roman" w:hAnsi="Times New Roman"/>
                <w:color w:val="000000"/>
                <w:sz w:val="24"/>
                <w:lang w:val="ru-RU"/>
              </w:rPr>
              <w:lastRenderedPageBreak/>
              <w:t>коренного перелома</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218" w:type="dxa"/>
            <w:tcMar>
              <w:top w:w="50" w:type="dxa"/>
              <w:left w:w="100" w:type="dxa"/>
            </w:tcMar>
            <w:vAlign w:val="center"/>
          </w:tcPr>
          <w:p w:rsidR="00B06CE9" w:rsidRPr="00C7047D" w:rsidRDefault="00C7047D">
            <w:pPr>
              <w:spacing w:after="0"/>
              <w:ind w:left="135"/>
              <w:rPr>
                <w:lang w:val="ru-RU"/>
              </w:rPr>
            </w:pPr>
            <w:r>
              <w:rPr>
                <w:lang w:val="ru-RU"/>
              </w:rPr>
              <w:t>4.05</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125">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libnvkz</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chitatelyam</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ssilki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vov</w:t>
              </w:r>
            </w:hyperlink>
            <w:r w:rsidR="00B06CE9" w:rsidRPr="002102ED">
              <w:rPr>
                <w:rFonts w:ascii="Times New Roman" w:hAnsi="Times New Roman" w:cs="Times New Roman"/>
                <w:color w:val="000000"/>
                <w:sz w:val="24"/>
                <w:szCs w:val="24"/>
                <w:lang w:val="ru-RU"/>
              </w:rPr>
              <w:t xml:space="preserve"> </w:t>
            </w:r>
            <w:hyperlink r:id="rId126">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mil</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camo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gallery</w:t>
              </w:r>
              <w:r w:rsidR="00B06CE9" w:rsidRPr="002102ED">
                <w:rPr>
                  <w:rFonts w:ascii="Times New Roman" w:hAnsi="Times New Roman" w:cs="Times New Roman"/>
                  <w:color w:val="0000FF"/>
                  <w:sz w:val="24"/>
                  <w:szCs w:val="24"/>
                  <w:u w:val="single"/>
                  <w:lang w:val="ru-RU"/>
                </w:rPr>
                <w:t>_2.</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127">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rsl</w:t>
              </w:r>
              <w:proofErr w:type="spellEnd"/>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ru</w:t>
              </w:r>
              <w:proofErr w:type="spellEnd"/>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view</w:t>
              </w:r>
              <w:r w:rsidR="00B06CE9" w:rsidRPr="002102ED">
                <w:rPr>
                  <w:rFonts w:ascii="Times New Roman" w:hAnsi="Times New Roman" w:cs="Times New Roman"/>
                  <w:color w:val="0000FF"/>
                  <w:sz w:val="24"/>
                  <w:szCs w:val="24"/>
                  <w:u w:val="single"/>
                  <w:lang w:val="ru-RU"/>
                </w:rPr>
                <w:t>/72</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lastRenderedPageBreak/>
              <w:t>61</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«Десять сталинских ударов» и изгнание врага с территории СССР</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8</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128">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libnvkz</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chitatelyam</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ssilki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vov</w:t>
              </w:r>
            </w:hyperlink>
            <w:r w:rsidR="00B06CE9" w:rsidRPr="002102ED">
              <w:rPr>
                <w:rFonts w:ascii="Times New Roman" w:hAnsi="Times New Roman" w:cs="Times New Roman"/>
                <w:color w:val="000000"/>
                <w:sz w:val="24"/>
                <w:szCs w:val="24"/>
                <w:lang w:val="ru-RU"/>
              </w:rPr>
              <w:t xml:space="preserve"> </w:t>
            </w:r>
            <w:hyperlink r:id="rId129">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mil</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camo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gallery</w:t>
              </w:r>
              <w:r w:rsidR="00B06CE9" w:rsidRPr="002102ED">
                <w:rPr>
                  <w:rFonts w:ascii="Times New Roman" w:hAnsi="Times New Roman" w:cs="Times New Roman"/>
                  <w:color w:val="0000FF"/>
                  <w:sz w:val="24"/>
                  <w:szCs w:val="24"/>
                  <w:u w:val="single"/>
                  <w:lang w:val="ru-RU"/>
                </w:rPr>
                <w:t>_2.</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130">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rsl</w:t>
              </w:r>
              <w:proofErr w:type="spellEnd"/>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ru</w:t>
              </w:r>
              <w:proofErr w:type="spellEnd"/>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view</w:t>
              </w:r>
              <w:r w:rsidR="00B06CE9" w:rsidRPr="002102ED">
                <w:rPr>
                  <w:rFonts w:ascii="Times New Roman" w:hAnsi="Times New Roman" w:cs="Times New Roman"/>
                  <w:color w:val="0000FF"/>
                  <w:sz w:val="24"/>
                  <w:szCs w:val="24"/>
                  <w:u w:val="single"/>
                  <w:lang w:val="ru-RU"/>
                </w:rPr>
                <w:t>/72</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62</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Наука и культура в годы войны</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11</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131">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libnvkz</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chitatelyam</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ssilki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vov</w:t>
              </w:r>
            </w:hyperlink>
            <w:r w:rsidR="00B06CE9" w:rsidRPr="002102ED">
              <w:rPr>
                <w:rFonts w:ascii="Times New Roman" w:hAnsi="Times New Roman" w:cs="Times New Roman"/>
                <w:color w:val="000000"/>
                <w:sz w:val="24"/>
                <w:szCs w:val="24"/>
                <w:lang w:val="ru-RU"/>
              </w:rPr>
              <w:t xml:space="preserve"> </w:t>
            </w:r>
            <w:hyperlink r:id="rId132">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mil</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camo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gallery</w:t>
              </w:r>
              <w:r w:rsidR="00B06CE9" w:rsidRPr="002102ED">
                <w:rPr>
                  <w:rFonts w:ascii="Times New Roman" w:hAnsi="Times New Roman" w:cs="Times New Roman"/>
                  <w:color w:val="0000FF"/>
                  <w:sz w:val="24"/>
                  <w:szCs w:val="24"/>
                  <w:u w:val="single"/>
                  <w:lang w:val="ru-RU"/>
                </w:rPr>
                <w:t>_2.</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133">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rsl</w:t>
              </w:r>
              <w:proofErr w:type="spellEnd"/>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ru</w:t>
              </w:r>
              <w:proofErr w:type="spellEnd"/>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view</w:t>
              </w:r>
              <w:r w:rsidR="00B06CE9" w:rsidRPr="002102ED">
                <w:rPr>
                  <w:rFonts w:ascii="Times New Roman" w:hAnsi="Times New Roman" w:cs="Times New Roman"/>
                  <w:color w:val="0000FF"/>
                  <w:sz w:val="24"/>
                  <w:szCs w:val="24"/>
                  <w:u w:val="single"/>
                  <w:lang w:val="ru-RU"/>
                </w:rPr>
                <w:t>/72</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63</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Освобождение народов Европы. Победа СССР в Великой Отечественной войне</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218" w:type="dxa"/>
            <w:tcMar>
              <w:top w:w="50" w:type="dxa"/>
              <w:left w:w="100" w:type="dxa"/>
            </w:tcMar>
            <w:vAlign w:val="center"/>
          </w:tcPr>
          <w:p w:rsidR="00B06CE9" w:rsidRPr="00C7047D" w:rsidRDefault="00C7047D">
            <w:pPr>
              <w:spacing w:after="0"/>
              <w:ind w:left="135"/>
              <w:rPr>
                <w:lang w:val="ru-RU"/>
              </w:rPr>
            </w:pPr>
            <w:r>
              <w:rPr>
                <w:lang w:val="ru-RU"/>
              </w:rPr>
              <w:t>11</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134">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libnvkz</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chitatelyam</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ssilki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vov</w:t>
              </w:r>
            </w:hyperlink>
            <w:r w:rsidR="00B06CE9" w:rsidRPr="002102ED">
              <w:rPr>
                <w:rFonts w:ascii="Times New Roman" w:hAnsi="Times New Roman" w:cs="Times New Roman"/>
                <w:color w:val="000000"/>
                <w:sz w:val="24"/>
                <w:szCs w:val="24"/>
                <w:lang w:val="ru-RU"/>
              </w:rPr>
              <w:t xml:space="preserve"> </w:t>
            </w:r>
            <w:hyperlink r:id="rId135">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mil</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camo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gallery</w:t>
              </w:r>
              <w:r w:rsidR="00B06CE9" w:rsidRPr="002102ED">
                <w:rPr>
                  <w:rFonts w:ascii="Times New Roman" w:hAnsi="Times New Roman" w:cs="Times New Roman"/>
                  <w:color w:val="0000FF"/>
                  <w:sz w:val="24"/>
                  <w:szCs w:val="24"/>
                  <w:u w:val="single"/>
                  <w:lang w:val="ru-RU"/>
                </w:rPr>
                <w:t>_2.</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136">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rsl</w:t>
              </w:r>
              <w:proofErr w:type="spellEnd"/>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ru</w:t>
              </w:r>
              <w:proofErr w:type="spellEnd"/>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view</w:t>
              </w:r>
              <w:r w:rsidR="00B06CE9" w:rsidRPr="002102ED">
                <w:rPr>
                  <w:rFonts w:ascii="Times New Roman" w:hAnsi="Times New Roman" w:cs="Times New Roman"/>
                  <w:color w:val="0000FF"/>
                  <w:sz w:val="24"/>
                  <w:szCs w:val="24"/>
                  <w:u w:val="single"/>
                  <w:lang w:val="ru-RU"/>
                </w:rPr>
                <w:t>/72</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64</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Освобождение народов Европы. Победа СССР в Великой Отечественной войне</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15</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137">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libnvkz</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chitatelyam</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ssilki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vov</w:t>
              </w:r>
            </w:hyperlink>
            <w:r w:rsidR="00B06CE9" w:rsidRPr="002102ED">
              <w:rPr>
                <w:rFonts w:ascii="Times New Roman" w:hAnsi="Times New Roman" w:cs="Times New Roman"/>
                <w:color w:val="000000"/>
                <w:sz w:val="24"/>
                <w:szCs w:val="24"/>
                <w:lang w:val="ru-RU"/>
              </w:rPr>
              <w:t xml:space="preserve"> </w:t>
            </w:r>
            <w:hyperlink r:id="rId138">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mil</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camo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gallery</w:t>
              </w:r>
              <w:r w:rsidR="00B06CE9" w:rsidRPr="002102ED">
                <w:rPr>
                  <w:rFonts w:ascii="Times New Roman" w:hAnsi="Times New Roman" w:cs="Times New Roman"/>
                  <w:color w:val="0000FF"/>
                  <w:sz w:val="24"/>
                  <w:szCs w:val="24"/>
                  <w:u w:val="single"/>
                  <w:lang w:val="ru-RU"/>
                </w:rPr>
                <w:t>_2.</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139">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rsl</w:t>
              </w:r>
              <w:proofErr w:type="spellEnd"/>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ru</w:t>
              </w:r>
              <w:proofErr w:type="spellEnd"/>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view</w:t>
              </w:r>
              <w:r w:rsidR="00B06CE9" w:rsidRPr="002102ED">
                <w:rPr>
                  <w:rFonts w:ascii="Times New Roman" w:hAnsi="Times New Roman" w:cs="Times New Roman"/>
                  <w:color w:val="0000FF"/>
                  <w:sz w:val="24"/>
                  <w:szCs w:val="24"/>
                  <w:u w:val="single"/>
                  <w:lang w:val="ru-RU"/>
                </w:rPr>
                <w:t>/72</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65</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 xml:space="preserve">Война с Японией. Окончание Второй </w:t>
            </w:r>
            <w:r w:rsidRPr="003B7891">
              <w:rPr>
                <w:rFonts w:ascii="Times New Roman" w:hAnsi="Times New Roman"/>
                <w:color w:val="000000"/>
                <w:sz w:val="24"/>
                <w:lang w:val="ru-RU"/>
              </w:rPr>
              <w:lastRenderedPageBreak/>
              <w:t>мировой войны</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0</w:t>
            </w:r>
            <w:r w:rsidRPr="00A75FAE">
              <w:rPr>
                <w:rFonts w:ascii="Times New Roman" w:hAnsi="Times New Roman" w:cs="Times New Roman"/>
                <w:color w:val="000000"/>
                <w:sz w:val="24"/>
                <w:szCs w:val="24"/>
              </w:rPr>
              <w:t xml:space="preserve"> </w:t>
            </w:r>
          </w:p>
        </w:tc>
        <w:tc>
          <w:tcPr>
            <w:tcW w:w="1218" w:type="dxa"/>
            <w:tcMar>
              <w:top w:w="50" w:type="dxa"/>
              <w:left w:w="100" w:type="dxa"/>
            </w:tcMar>
            <w:vAlign w:val="center"/>
          </w:tcPr>
          <w:p w:rsidR="00B06CE9" w:rsidRPr="00C7047D" w:rsidRDefault="00C7047D">
            <w:pPr>
              <w:spacing w:after="0"/>
              <w:ind w:left="135"/>
              <w:rPr>
                <w:lang w:val="ru-RU"/>
              </w:rPr>
            </w:pPr>
            <w:r>
              <w:rPr>
                <w:lang w:val="ru-RU"/>
              </w:rPr>
              <w:t>18</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140">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libnvkz</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chitatelyam</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ssilki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vov</w:t>
              </w:r>
            </w:hyperlink>
            <w:r w:rsidR="00B06CE9" w:rsidRPr="002102ED">
              <w:rPr>
                <w:rFonts w:ascii="Times New Roman" w:hAnsi="Times New Roman" w:cs="Times New Roman"/>
                <w:color w:val="000000"/>
                <w:sz w:val="24"/>
                <w:szCs w:val="24"/>
                <w:lang w:val="ru-RU"/>
              </w:rPr>
              <w:t xml:space="preserve"> </w:t>
            </w:r>
            <w:hyperlink r:id="rId141">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mil</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camo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gallery</w:t>
              </w:r>
              <w:r w:rsidR="00B06CE9" w:rsidRPr="002102ED">
                <w:rPr>
                  <w:rFonts w:ascii="Times New Roman" w:hAnsi="Times New Roman" w:cs="Times New Roman"/>
                  <w:color w:val="0000FF"/>
                  <w:sz w:val="24"/>
                  <w:szCs w:val="24"/>
                  <w:u w:val="single"/>
                  <w:lang w:val="ru-RU"/>
                </w:rPr>
                <w:t>_2.</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142">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rsl</w:t>
              </w:r>
              <w:proofErr w:type="spellEnd"/>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ru</w:t>
              </w:r>
              <w:proofErr w:type="spellEnd"/>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view</w:t>
              </w:r>
              <w:r w:rsidR="00B06CE9" w:rsidRPr="002102ED">
                <w:rPr>
                  <w:rFonts w:ascii="Times New Roman" w:hAnsi="Times New Roman" w:cs="Times New Roman"/>
                  <w:color w:val="0000FF"/>
                  <w:sz w:val="24"/>
                  <w:szCs w:val="24"/>
                  <w:u w:val="single"/>
                  <w:lang w:val="ru-RU"/>
                </w:rPr>
                <w:t>/72</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lastRenderedPageBreak/>
              <w:t>66</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Окончание Второй мировой войны. Итоги и уроки.</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18</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143">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libnvkz</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chitatelyam</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ssilki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vov</w:t>
              </w:r>
            </w:hyperlink>
            <w:r w:rsidR="00B06CE9" w:rsidRPr="002102ED">
              <w:rPr>
                <w:rFonts w:ascii="Times New Roman" w:hAnsi="Times New Roman" w:cs="Times New Roman"/>
                <w:color w:val="000000"/>
                <w:sz w:val="24"/>
                <w:szCs w:val="24"/>
                <w:lang w:val="ru-RU"/>
              </w:rPr>
              <w:t xml:space="preserve"> </w:t>
            </w:r>
            <w:hyperlink r:id="rId144">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mil</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camo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gallery</w:t>
              </w:r>
              <w:r w:rsidR="00B06CE9" w:rsidRPr="002102ED">
                <w:rPr>
                  <w:rFonts w:ascii="Times New Roman" w:hAnsi="Times New Roman" w:cs="Times New Roman"/>
                  <w:color w:val="0000FF"/>
                  <w:sz w:val="24"/>
                  <w:szCs w:val="24"/>
                  <w:u w:val="single"/>
                  <w:lang w:val="ru-RU"/>
                </w:rPr>
                <w:t>_2.</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145">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rsl</w:t>
              </w:r>
              <w:proofErr w:type="spellEnd"/>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ru</w:t>
              </w:r>
              <w:proofErr w:type="spellEnd"/>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view</w:t>
              </w:r>
              <w:r w:rsidR="00B06CE9" w:rsidRPr="002102ED">
                <w:rPr>
                  <w:rFonts w:ascii="Times New Roman" w:hAnsi="Times New Roman" w:cs="Times New Roman"/>
                  <w:color w:val="0000FF"/>
                  <w:sz w:val="24"/>
                  <w:szCs w:val="24"/>
                  <w:u w:val="single"/>
                  <w:lang w:val="ru-RU"/>
                </w:rPr>
                <w:t>/72</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67</w:t>
            </w:r>
          </w:p>
        </w:tc>
        <w:tc>
          <w:tcPr>
            <w:tcW w:w="2038" w:type="dxa"/>
            <w:tcMar>
              <w:top w:w="50" w:type="dxa"/>
              <w:left w:w="100" w:type="dxa"/>
            </w:tcMar>
            <w:vAlign w:val="center"/>
          </w:tcPr>
          <w:p w:rsidR="00B06CE9" w:rsidRDefault="00B06CE9">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63" w:type="dxa"/>
            <w:tcMar>
              <w:top w:w="50" w:type="dxa"/>
              <w:left w:w="100" w:type="dxa"/>
            </w:tcMar>
            <w:vAlign w:val="center"/>
          </w:tcPr>
          <w:p w:rsidR="00B06CE9" w:rsidRDefault="00B06CE9">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218" w:type="dxa"/>
            <w:tcMar>
              <w:top w:w="50" w:type="dxa"/>
              <w:left w:w="100" w:type="dxa"/>
            </w:tcMar>
            <w:vAlign w:val="center"/>
          </w:tcPr>
          <w:p w:rsidR="00B06CE9" w:rsidRPr="00C7047D" w:rsidRDefault="00C7047D">
            <w:pPr>
              <w:spacing w:after="0"/>
              <w:ind w:left="135"/>
              <w:rPr>
                <w:lang w:val="ru-RU"/>
              </w:rPr>
            </w:pPr>
            <w:r>
              <w:rPr>
                <w:lang w:val="ru-RU"/>
              </w:rPr>
              <w:t>22</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146">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libnvkz</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chitatelyam</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ssilki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vov</w:t>
              </w:r>
            </w:hyperlink>
            <w:r w:rsidR="00B06CE9" w:rsidRPr="002102ED">
              <w:rPr>
                <w:rFonts w:ascii="Times New Roman" w:hAnsi="Times New Roman" w:cs="Times New Roman"/>
                <w:color w:val="000000"/>
                <w:sz w:val="24"/>
                <w:szCs w:val="24"/>
                <w:lang w:val="ru-RU"/>
              </w:rPr>
              <w:t xml:space="preserve"> </w:t>
            </w:r>
            <w:hyperlink r:id="rId147">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mil</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camo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gallery</w:t>
              </w:r>
              <w:r w:rsidR="00B06CE9" w:rsidRPr="002102ED">
                <w:rPr>
                  <w:rFonts w:ascii="Times New Roman" w:hAnsi="Times New Roman" w:cs="Times New Roman"/>
                  <w:color w:val="0000FF"/>
                  <w:sz w:val="24"/>
                  <w:szCs w:val="24"/>
                  <w:u w:val="single"/>
                  <w:lang w:val="ru-RU"/>
                </w:rPr>
                <w:t>_2.</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148">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rsl</w:t>
              </w:r>
              <w:proofErr w:type="spellEnd"/>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ru</w:t>
              </w:r>
              <w:proofErr w:type="spellEnd"/>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view</w:t>
              </w:r>
              <w:r w:rsidR="00B06CE9" w:rsidRPr="002102ED">
                <w:rPr>
                  <w:rFonts w:ascii="Times New Roman" w:hAnsi="Times New Roman" w:cs="Times New Roman"/>
                  <w:color w:val="0000FF"/>
                  <w:sz w:val="24"/>
                  <w:szCs w:val="24"/>
                  <w:u w:val="single"/>
                  <w:lang w:val="ru-RU"/>
                </w:rPr>
                <w:t>/72</w:t>
              </w:r>
            </w:hyperlink>
          </w:p>
        </w:tc>
      </w:tr>
      <w:tr w:rsidR="00B06CE9" w:rsidRPr="002102ED" w:rsidTr="00B06CE9">
        <w:trPr>
          <w:trHeight w:val="144"/>
          <w:tblCellSpacing w:w="20" w:type="nil"/>
        </w:trPr>
        <w:tc>
          <w:tcPr>
            <w:tcW w:w="633" w:type="dxa"/>
            <w:tcMar>
              <w:top w:w="50" w:type="dxa"/>
              <w:left w:w="100" w:type="dxa"/>
            </w:tcMar>
            <w:vAlign w:val="center"/>
          </w:tcPr>
          <w:p w:rsidR="00B06CE9" w:rsidRDefault="00B06CE9">
            <w:pPr>
              <w:spacing w:after="0"/>
            </w:pPr>
            <w:r>
              <w:rPr>
                <w:rFonts w:ascii="Times New Roman" w:hAnsi="Times New Roman"/>
                <w:color w:val="000000"/>
                <w:sz w:val="24"/>
              </w:rPr>
              <w:t>68</w:t>
            </w:r>
          </w:p>
        </w:tc>
        <w:tc>
          <w:tcPr>
            <w:tcW w:w="2038" w:type="dxa"/>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Повторительно-обобщающий урок по теме «Великая Отечественная война 1941 – 1945 гг.»</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B06CE9" w:rsidRPr="00C11A4E" w:rsidRDefault="00B06CE9" w:rsidP="00B06CE9">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0</w:t>
            </w:r>
          </w:p>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w:t>
            </w:r>
          </w:p>
        </w:tc>
        <w:tc>
          <w:tcPr>
            <w:tcW w:w="1717" w:type="dxa"/>
            <w:tcMar>
              <w:top w:w="50" w:type="dxa"/>
              <w:left w:w="100" w:type="dxa"/>
            </w:tcMar>
            <w:vAlign w:val="center"/>
          </w:tcPr>
          <w:p w:rsidR="00B06CE9" w:rsidRPr="00A75FAE" w:rsidRDefault="00B06CE9" w:rsidP="00B06CE9">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218" w:type="dxa"/>
            <w:tcMar>
              <w:top w:w="50" w:type="dxa"/>
              <w:left w:w="100" w:type="dxa"/>
            </w:tcMar>
            <w:vAlign w:val="center"/>
          </w:tcPr>
          <w:p w:rsidR="00B06CE9" w:rsidRPr="00C7047D" w:rsidRDefault="00C7047D">
            <w:pPr>
              <w:spacing w:after="0"/>
              <w:ind w:left="135"/>
              <w:rPr>
                <w:lang w:val="ru-RU"/>
              </w:rPr>
            </w:pPr>
            <w:r>
              <w:rPr>
                <w:lang w:val="ru-RU"/>
              </w:rPr>
              <w:t>25</w:t>
            </w:r>
          </w:p>
        </w:tc>
        <w:tc>
          <w:tcPr>
            <w:tcW w:w="5915" w:type="dxa"/>
            <w:tcMar>
              <w:top w:w="50" w:type="dxa"/>
              <w:left w:w="100" w:type="dxa"/>
            </w:tcMar>
            <w:vAlign w:val="center"/>
          </w:tcPr>
          <w:p w:rsidR="00B06CE9" w:rsidRPr="002102ED" w:rsidRDefault="002102ED" w:rsidP="00B06CE9">
            <w:pPr>
              <w:spacing w:after="0"/>
              <w:ind w:left="135"/>
              <w:rPr>
                <w:rFonts w:ascii="Times New Roman" w:hAnsi="Times New Roman" w:cs="Times New Roman"/>
                <w:sz w:val="24"/>
                <w:szCs w:val="24"/>
                <w:lang w:val="ru-RU"/>
              </w:rPr>
            </w:pPr>
            <w:hyperlink r:id="rId149">
              <w:r w:rsidR="00B06CE9" w:rsidRPr="00A75FAE">
                <w:rPr>
                  <w:rFonts w:ascii="Times New Roman" w:hAnsi="Times New Roman" w:cs="Times New Roman"/>
                  <w:color w:val="0000FF"/>
                  <w:sz w:val="24"/>
                  <w:szCs w:val="24"/>
                  <w:u w:val="single"/>
                </w:rPr>
                <w:t>https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libnvkz</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chitatelyam</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ssilki</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vov</w:t>
              </w:r>
            </w:hyperlink>
            <w:r w:rsidR="00B06CE9" w:rsidRPr="002102ED">
              <w:rPr>
                <w:rFonts w:ascii="Times New Roman" w:hAnsi="Times New Roman" w:cs="Times New Roman"/>
                <w:color w:val="000000"/>
                <w:sz w:val="24"/>
                <w:szCs w:val="24"/>
                <w:lang w:val="ru-RU"/>
              </w:rPr>
              <w:t xml:space="preserve"> </w:t>
            </w:r>
            <w:hyperlink r:id="rId150">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mil</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ru</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files</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camo</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gallery</w:t>
              </w:r>
              <w:r w:rsidR="00B06CE9" w:rsidRPr="002102ED">
                <w:rPr>
                  <w:rFonts w:ascii="Times New Roman" w:hAnsi="Times New Roman" w:cs="Times New Roman"/>
                  <w:color w:val="0000FF"/>
                  <w:sz w:val="24"/>
                  <w:szCs w:val="24"/>
                  <w:u w:val="single"/>
                  <w:lang w:val="ru-RU"/>
                </w:rPr>
                <w:t>_2.</w:t>
              </w:r>
              <w:r w:rsidR="00B06CE9" w:rsidRPr="00A75FAE">
                <w:rPr>
                  <w:rFonts w:ascii="Times New Roman" w:hAnsi="Times New Roman" w:cs="Times New Roman"/>
                  <w:color w:val="0000FF"/>
                  <w:sz w:val="24"/>
                  <w:szCs w:val="24"/>
                  <w:u w:val="single"/>
                </w:rPr>
                <w:t>html</w:t>
              </w:r>
            </w:hyperlink>
            <w:r w:rsidR="00B06CE9" w:rsidRPr="002102ED">
              <w:rPr>
                <w:rFonts w:ascii="Times New Roman" w:hAnsi="Times New Roman" w:cs="Times New Roman"/>
                <w:color w:val="000000"/>
                <w:sz w:val="24"/>
                <w:szCs w:val="24"/>
                <w:lang w:val="ru-RU"/>
              </w:rPr>
              <w:t xml:space="preserve"> </w:t>
            </w:r>
            <w:hyperlink r:id="rId151">
              <w:r w:rsidR="00B06CE9" w:rsidRPr="00A75FAE">
                <w:rPr>
                  <w:rFonts w:ascii="Times New Roman" w:hAnsi="Times New Roman" w:cs="Times New Roman"/>
                  <w:color w:val="0000FF"/>
                  <w:sz w:val="24"/>
                  <w:szCs w:val="24"/>
                  <w:u w:val="single"/>
                </w:rPr>
                <w:t>http</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rsl</w:t>
              </w:r>
              <w:proofErr w:type="spellEnd"/>
              <w:r w:rsidR="00B06CE9" w:rsidRPr="002102ED">
                <w:rPr>
                  <w:rFonts w:ascii="Times New Roman" w:hAnsi="Times New Roman" w:cs="Times New Roman"/>
                  <w:color w:val="0000FF"/>
                  <w:sz w:val="24"/>
                  <w:szCs w:val="24"/>
                  <w:u w:val="single"/>
                  <w:lang w:val="ru-RU"/>
                </w:rPr>
                <w:t>.</w:t>
              </w:r>
              <w:proofErr w:type="spellStart"/>
              <w:r w:rsidR="00B06CE9" w:rsidRPr="00A75FAE">
                <w:rPr>
                  <w:rFonts w:ascii="Times New Roman" w:hAnsi="Times New Roman" w:cs="Times New Roman"/>
                  <w:color w:val="0000FF"/>
                  <w:sz w:val="24"/>
                  <w:szCs w:val="24"/>
                  <w:u w:val="single"/>
                </w:rPr>
                <w:t>ru</w:t>
              </w:r>
              <w:proofErr w:type="spellEnd"/>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presentation</w:t>
              </w:r>
              <w:r w:rsidR="00B06CE9" w:rsidRPr="002102ED">
                <w:rPr>
                  <w:rFonts w:ascii="Times New Roman" w:hAnsi="Times New Roman" w:cs="Times New Roman"/>
                  <w:color w:val="0000FF"/>
                  <w:sz w:val="24"/>
                  <w:szCs w:val="24"/>
                  <w:u w:val="single"/>
                  <w:lang w:val="ru-RU"/>
                </w:rPr>
                <w:t>/</w:t>
              </w:r>
              <w:r w:rsidR="00B06CE9" w:rsidRPr="00A75FAE">
                <w:rPr>
                  <w:rFonts w:ascii="Times New Roman" w:hAnsi="Times New Roman" w:cs="Times New Roman"/>
                  <w:color w:val="0000FF"/>
                  <w:sz w:val="24"/>
                  <w:szCs w:val="24"/>
                  <w:u w:val="single"/>
                </w:rPr>
                <w:t>view</w:t>
              </w:r>
              <w:r w:rsidR="00B06CE9" w:rsidRPr="002102ED">
                <w:rPr>
                  <w:rFonts w:ascii="Times New Roman" w:hAnsi="Times New Roman" w:cs="Times New Roman"/>
                  <w:color w:val="0000FF"/>
                  <w:sz w:val="24"/>
                  <w:szCs w:val="24"/>
                  <w:u w:val="single"/>
                  <w:lang w:val="ru-RU"/>
                </w:rPr>
                <w:t>/72</w:t>
              </w:r>
            </w:hyperlink>
          </w:p>
        </w:tc>
      </w:tr>
      <w:tr w:rsidR="00B06CE9" w:rsidTr="00B06CE9">
        <w:trPr>
          <w:trHeight w:val="144"/>
          <w:tblCellSpacing w:w="20" w:type="nil"/>
        </w:trPr>
        <w:tc>
          <w:tcPr>
            <w:tcW w:w="0" w:type="auto"/>
            <w:gridSpan w:val="2"/>
            <w:tcMar>
              <w:top w:w="50" w:type="dxa"/>
              <w:left w:w="100" w:type="dxa"/>
            </w:tcMar>
            <w:vAlign w:val="center"/>
          </w:tcPr>
          <w:p w:rsidR="00B06CE9" w:rsidRPr="003B7891" w:rsidRDefault="00B06CE9">
            <w:pPr>
              <w:spacing w:after="0"/>
              <w:ind w:left="135"/>
              <w:rPr>
                <w:lang w:val="ru-RU"/>
              </w:rPr>
            </w:pPr>
            <w:r w:rsidRPr="003B7891">
              <w:rPr>
                <w:rFonts w:ascii="Times New Roman" w:hAnsi="Times New Roman"/>
                <w:color w:val="000000"/>
                <w:sz w:val="24"/>
                <w:lang w:val="ru-RU"/>
              </w:rPr>
              <w:t>ОБЩЕЕ КОЛИЧЕСТВО ЧАСОВ ПО ПРОГРАММЕ</w:t>
            </w:r>
          </w:p>
        </w:tc>
        <w:tc>
          <w:tcPr>
            <w:tcW w:w="863" w:type="dxa"/>
            <w:tcMar>
              <w:top w:w="50" w:type="dxa"/>
              <w:left w:w="100" w:type="dxa"/>
            </w:tcMar>
            <w:vAlign w:val="center"/>
          </w:tcPr>
          <w:p w:rsidR="00B06CE9" w:rsidRDefault="00B06CE9">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6" w:type="dxa"/>
            <w:tcMar>
              <w:top w:w="50" w:type="dxa"/>
              <w:left w:w="100" w:type="dxa"/>
            </w:tcMar>
            <w:vAlign w:val="center"/>
          </w:tcPr>
          <w:p w:rsidR="00B06CE9" w:rsidRPr="00B06CE9" w:rsidRDefault="00B06CE9">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717" w:type="dxa"/>
            <w:tcMar>
              <w:top w:w="50" w:type="dxa"/>
              <w:left w:w="100" w:type="dxa"/>
            </w:tcMar>
            <w:vAlign w:val="center"/>
          </w:tcPr>
          <w:p w:rsidR="00B06CE9" w:rsidRDefault="00912CF4">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12</w:t>
            </w:r>
            <w:r w:rsidR="00B06CE9">
              <w:rPr>
                <w:rFonts w:ascii="Times New Roman" w:hAnsi="Times New Roman"/>
                <w:color w:val="000000"/>
                <w:sz w:val="24"/>
              </w:rPr>
              <w:t xml:space="preserve"> </w:t>
            </w:r>
          </w:p>
        </w:tc>
        <w:tc>
          <w:tcPr>
            <w:tcW w:w="0" w:type="auto"/>
            <w:gridSpan w:val="2"/>
            <w:tcMar>
              <w:top w:w="50" w:type="dxa"/>
              <w:left w:w="100" w:type="dxa"/>
            </w:tcMar>
            <w:vAlign w:val="center"/>
          </w:tcPr>
          <w:p w:rsidR="00B06CE9" w:rsidRDefault="00B06CE9"/>
        </w:tc>
      </w:tr>
    </w:tbl>
    <w:p w:rsidR="000872A4" w:rsidRDefault="000872A4">
      <w:pPr>
        <w:sectPr w:rsidR="000872A4">
          <w:pgSz w:w="16383" w:h="11906" w:orient="landscape"/>
          <w:pgMar w:top="1134" w:right="850" w:bottom="1134" w:left="1701" w:header="720" w:footer="720" w:gutter="0"/>
          <w:cols w:space="720"/>
        </w:sectPr>
      </w:pPr>
    </w:p>
    <w:p w:rsidR="000872A4" w:rsidRDefault="00B06CE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0"/>
        <w:gridCol w:w="2310"/>
        <w:gridCol w:w="946"/>
        <w:gridCol w:w="1841"/>
        <w:gridCol w:w="1910"/>
        <w:gridCol w:w="1347"/>
        <w:gridCol w:w="4996"/>
      </w:tblGrid>
      <w:tr w:rsidR="000872A4" w:rsidTr="00A3595E">
        <w:trPr>
          <w:trHeight w:val="144"/>
          <w:tblCellSpacing w:w="20" w:type="nil"/>
        </w:trPr>
        <w:tc>
          <w:tcPr>
            <w:tcW w:w="690" w:type="dxa"/>
            <w:vMerge w:val="restart"/>
            <w:tcMar>
              <w:top w:w="50" w:type="dxa"/>
              <w:left w:w="100" w:type="dxa"/>
            </w:tcMar>
            <w:vAlign w:val="center"/>
          </w:tcPr>
          <w:p w:rsidR="000872A4" w:rsidRDefault="00B06CE9">
            <w:pPr>
              <w:spacing w:after="0"/>
              <w:ind w:left="135"/>
            </w:pPr>
            <w:r>
              <w:rPr>
                <w:rFonts w:ascii="Times New Roman" w:hAnsi="Times New Roman"/>
                <w:b/>
                <w:color w:val="000000"/>
                <w:sz w:val="24"/>
              </w:rPr>
              <w:t xml:space="preserve">№ п/п </w:t>
            </w:r>
          </w:p>
          <w:p w:rsidR="000872A4" w:rsidRDefault="000872A4">
            <w:pPr>
              <w:spacing w:after="0"/>
              <w:ind w:left="135"/>
            </w:pPr>
          </w:p>
        </w:tc>
        <w:tc>
          <w:tcPr>
            <w:tcW w:w="2310" w:type="dxa"/>
            <w:vMerge w:val="restart"/>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872A4" w:rsidRDefault="000872A4">
            <w:pPr>
              <w:spacing w:after="0"/>
              <w:ind w:left="135"/>
            </w:pPr>
          </w:p>
        </w:tc>
        <w:tc>
          <w:tcPr>
            <w:tcW w:w="0" w:type="auto"/>
            <w:gridSpan w:val="3"/>
            <w:tcMar>
              <w:top w:w="50" w:type="dxa"/>
              <w:left w:w="100" w:type="dxa"/>
            </w:tcMar>
            <w:vAlign w:val="center"/>
          </w:tcPr>
          <w:p w:rsidR="000872A4" w:rsidRDefault="00B06CE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изучения </w:t>
            </w:r>
          </w:p>
          <w:p w:rsidR="000872A4" w:rsidRDefault="000872A4">
            <w:pPr>
              <w:spacing w:after="0"/>
              <w:ind w:left="135"/>
            </w:pPr>
          </w:p>
        </w:tc>
        <w:tc>
          <w:tcPr>
            <w:tcW w:w="4996" w:type="dxa"/>
            <w:vMerge w:val="restart"/>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872A4" w:rsidRDefault="000872A4">
            <w:pPr>
              <w:spacing w:after="0"/>
              <w:ind w:left="135"/>
            </w:pPr>
          </w:p>
        </w:tc>
      </w:tr>
      <w:tr w:rsidR="000872A4" w:rsidTr="00A3595E">
        <w:trPr>
          <w:trHeight w:val="144"/>
          <w:tblCellSpacing w:w="20" w:type="nil"/>
        </w:trPr>
        <w:tc>
          <w:tcPr>
            <w:tcW w:w="0" w:type="auto"/>
            <w:vMerge/>
            <w:tcBorders>
              <w:top w:val="nil"/>
            </w:tcBorders>
            <w:tcMar>
              <w:top w:w="50" w:type="dxa"/>
              <w:left w:w="100" w:type="dxa"/>
            </w:tcMar>
          </w:tcPr>
          <w:p w:rsidR="000872A4" w:rsidRDefault="000872A4"/>
        </w:tc>
        <w:tc>
          <w:tcPr>
            <w:tcW w:w="0" w:type="auto"/>
            <w:vMerge/>
            <w:tcBorders>
              <w:top w:val="nil"/>
            </w:tcBorders>
            <w:tcMar>
              <w:top w:w="50" w:type="dxa"/>
              <w:left w:w="100" w:type="dxa"/>
            </w:tcMar>
          </w:tcPr>
          <w:p w:rsidR="000872A4" w:rsidRDefault="000872A4"/>
        </w:tc>
        <w:tc>
          <w:tcPr>
            <w:tcW w:w="946" w:type="dxa"/>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872A4" w:rsidRDefault="000872A4">
            <w:pPr>
              <w:spacing w:after="0"/>
              <w:ind w:left="135"/>
            </w:pPr>
          </w:p>
        </w:tc>
        <w:tc>
          <w:tcPr>
            <w:tcW w:w="1841" w:type="dxa"/>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872A4" w:rsidRDefault="000872A4">
            <w:pPr>
              <w:spacing w:after="0"/>
              <w:ind w:left="135"/>
            </w:pPr>
          </w:p>
        </w:tc>
        <w:tc>
          <w:tcPr>
            <w:tcW w:w="1910" w:type="dxa"/>
            <w:tcMar>
              <w:top w:w="50" w:type="dxa"/>
              <w:left w:w="100" w:type="dxa"/>
            </w:tcMar>
            <w:vAlign w:val="center"/>
          </w:tcPr>
          <w:p w:rsidR="000872A4" w:rsidRDefault="00B06CE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872A4" w:rsidRDefault="000872A4">
            <w:pPr>
              <w:spacing w:after="0"/>
              <w:ind w:left="135"/>
            </w:pPr>
          </w:p>
        </w:tc>
        <w:tc>
          <w:tcPr>
            <w:tcW w:w="0" w:type="auto"/>
            <w:vMerge/>
            <w:tcBorders>
              <w:top w:val="nil"/>
            </w:tcBorders>
            <w:tcMar>
              <w:top w:w="50" w:type="dxa"/>
              <w:left w:w="100" w:type="dxa"/>
            </w:tcMar>
          </w:tcPr>
          <w:p w:rsidR="000872A4" w:rsidRDefault="000872A4"/>
        </w:tc>
        <w:tc>
          <w:tcPr>
            <w:tcW w:w="0" w:type="auto"/>
            <w:vMerge/>
            <w:tcBorders>
              <w:top w:val="nil"/>
            </w:tcBorders>
            <w:tcMar>
              <w:top w:w="50" w:type="dxa"/>
              <w:left w:w="100" w:type="dxa"/>
            </w:tcMar>
          </w:tcPr>
          <w:p w:rsidR="000872A4" w:rsidRDefault="000872A4"/>
        </w:tc>
      </w:tr>
      <w:tr w:rsidR="003948A4" w:rsidRPr="002102ED"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1</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3B7891">
              <w:rPr>
                <w:rFonts w:ascii="Times New Roman" w:hAnsi="Times New Roman"/>
                <w:color w:val="000000"/>
                <w:sz w:val="24"/>
                <w:lang w:val="ru-RU"/>
              </w:rPr>
              <w:t xml:space="preserve"> в. – начале </w:t>
            </w:r>
            <w:r>
              <w:rPr>
                <w:rFonts w:ascii="Times New Roman" w:hAnsi="Times New Roman"/>
                <w:color w:val="000000"/>
                <w:sz w:val="24"/>
              </w:rPr>
              <w:t>XXI</w:t>
            </w:r>
            <w:r w:rsidRPr="003B7891">
              <w:rPr>
                <w:rFonts w:ascii="Times New Roman" w:hAnsi="Times New Roman"/>
                <w:color w:val="000000"/>
                <w:sz w:val="24"/>
                <w:lang w:val="ru-RU"/>
              </w:rPr>
              <w:t xml:space="preserve"> в.</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4.09</w:t>
            </w:r>
          </w:p>
        </w:tc>
        <w:tc>
          <w:tcPr>
            <w:tcW w:w="4996" w:type="dxa"/>
            <w:tcMar>
              <w:top w:w="50" w:type="dxa"/>
              <w:left w:w="100" w:type="dxa"/>
            </w:tcMar>
            <w:vAlign w:val="center"/>
          </w:tcPr>
          <w:p w:rsidR="003948A4" w:rsidRPr="002102ED" w:rsidRDefault="002102ED" w:rsidP="002102ED">
            <w:pPr>
              <w:spacing w:after="0"/>
              <w:ind w:left="135"/>
              <w:rPr>
                <w:rFonts w:ascii="Times New Roman" w:hAnsi="Times New Roman" w:cs="Times New Roman"/>
                <w:sz w:val="24"/>
                <w:szCs w:val="24"/>
                <w:lang w:val="ru-RU"/>
              </w:rPr>
            </w:pPr>
            <w:hyperlink r:id="rId152">
              <w:r w:rsidR="003948A4" w:rsidRPr="00A75FAE">
                <w:rPr>
                  <w:rFonts w:ascii="Times New Roman" w:hAnsi="Times New Roman" w:cs="Times New Roman"/>
                  <w:color w:val="0000FF"/>
                  <w:sz w:val="24"/>
                  <w:szCs w:val="24"/>
                  <w:u w:val="single"/>
                </w:rPr>
                <w:t>https</w:t>
              </w:r>
              <w:r w:rsidR="003948A4" w:rsidRPr="002102ED">
                <w:rPr>
                  <w:rFonts w:ascii="Times New Roman" w:hAnsi="Times New Roman" w:cs="Times New Roman"/>
                  <w:color w:val="0000FF"/>
                  <w:sz w:val="24"/>
                  <w:szCs w:val="24"/>
                  <w:u w:val="single"/>
                  <w:lang w:val="ru-RU"/>
                </w:rPr>
                <w:t>://</w:t>
              </w:r>
              <w:r w:rsidR="003948A4" w:rsidRPr="00A75FAE">
                <w:rPr>
                  <w:rFonts w:ascii="Times New Roman" w:hAnsi="Times New Roman" w:cs="Times New Roman"/>
                  <w:color w:val="0000FF"/>
                  <w:sz w:val="24"/>
                  <w:szCs w:val="24"/>
                  <w:u w:val="single"/>
                </w:rPr>
                <w:t>foxford</w:t>
              </w:r>
              <w:r w:rsidR="003948A4" w:rsidRPr="002102ED">
                <w:rPr>
                  <w:rFonts w:ascii="Times New Roman" w:hAnsi="Times New Roman" w:cs="Times New Roman"/>
                  <w:color w:val="0000FF"/>
                  <w:sz w:val="24"/>
                  <w:szCs w:val="24"/>
                  <w:u w:val="single"/>
                  <w:lang w:val="ru-RU"/>
                </w:rPr>
                <w:t>.</w:t>
              </w:r>
              <w:r w:rsidR="003948A4" w:rsidRPr="00A75FAE">
                <w:rPr>
                  <w:rFonts w:ascii="Times New Roman" w:hAnsi="Times New Roman" w:cs="Times New Roman"/>
                  <w:color w:val="0000FF"/>
                  <w:sz w:val="24"/>
                  <w:szCs w:val="24"/>
                  <w:u w:val="single"/>
                </w:rPr>
                <w:t>ru</w:t>
              </w:r>
              <w:r w:rsidR="003948A4" w:rsidRPr="002102ED">
                <w:rPr>
                  <w:rFonts w:ascii="Times New Roman" w:hAnsi="Times New Roman" w:cs="Times New Roman"/>
                  <w:color w:val="0000FF"/>
                  <w:sz w:val="24"/>
                  <w:szCs w:val="24"/>
                  <w:u w:val="single"/>
                  <w:lang w:val="ru-RU"/>
                </w:rPr>
                <w:t>/</w:t>
              </w:r>
              <w:r w:rsidR="003948A4" w:rsidRPr="00A75FAE">
                <w:rPr>
                  <w:rFonts w:ascii="Times New Roman" w:hAnsi="Times New Roman" w:cs="Times New Roman"/>
                  <w:color w:val="0000FF"/>
                  <w:sz w:val="24"/>
                  <w:szCs w:val="24"/>
                  <w:u w:val="single"/>
                </w:rPr>
                <w:t>wiki</w:t>
              </w:r>
              <w:r w:rsidR="003948A4" w:rsidRPr="002102ED">
                <w:rPr>
                  <w:rFonts w:ascii="Times New Roman" w:hAnsi="Times New Roman" w:cs="Times New Roman"/>
                  <w:color w:val="0000FF"/>
                  <w:sz w:val="24"/>
                  <w:szCs w:val="24"/>
                  <w:u w:val="single"/>
                  <w:lang w:val="ru-RU"/>
                </w:rPr>
                <w:t>/</w:t>
              </w:r>
              <w:r w:rsidR="003948A4" w:rsidRPr="00A75FAE">
                <w:rPr>
                  <w:rFonts w:ascii="Times New Roman" w:hAnsi="Times New Roman" w:cs="Times New Roman"/>
                  <w:color w:val="0000FF"/>
                  <w:sz w:val="24"/>
                  <w:szCs w:val="24"/>
                  <w:u w:val="single"/>
                </w:rPr>
                <w:t>istoriya</w:t>
              </w:r>
            </w:hyperlink>
            <w:r w:rsidR="003948A4" w:rsidRPr="002102ED">
              <w:rPr>
                <w:rFonts w:ascii="Times New Roman" w:hAnsi="Times New Roman" w:cs="Times New Roman"/>
                <w:color w:val="000000"/>
                <w:sz w:val="24"/>
                <w:szCs w:val="24"/>
                <w:lang w:val="ru-RU"/>
              </w:rPr>
              <w:t xml:space="preserve"> </w:t>
            </w:r>
            <w:hyperlink r:id="rId153">
              <w:r w:rsidR="003948A4" w:rsidRPr="00A75FAE">
                <w:rPr>
                  <w:rFonts w:ascii="Times New Roman" w:hAnsi="Times New Roman" w:cs="Times New Roman"/>
                  <w:color w:val="0000FF"/>
                  <w:sz w:val="24"/>
                  <w:szCs w:val="24"/>
                  <w:u w:val="single"/>
                </w:rPr>
                <w:t>http</w:t>
              </w:r>
              <w:r w:rsidR="003948A4" w:rsidRPr="002102ED">
                <w:rPr>
                  <w:rFonts w:ascii="Times New Roman" w:hAnsi="Times New Roman" w:cs="Times New Roman"/>
                  <w:color w:val="0000FF"/>
                  <w:sz w:val="24"/>
                  <w:szCs w:val="24"/>
                  <w:u w:val="single"/>
                  <w:lang w:val="ru-RU"/>
                </w:rPr>
                <w:t>://</w:t>
              </w:r>
              <w:r w:rsidR="003948A4" w:rsidRPr="00A75FAE">
                <w:rPr>
                  <w:rFonts w:ascii="Times New Roman" w:hAnsi="Times New Roman" w:cs="Times New Roman"/>
                  <w:color w:val="0000FF"/>
                  <w:sz w:val="24"/>
                  <w:szCs w:val="24"/>
                  <w:u w:val="single"/>
                </w:rPr>
                <w:t>school</w:t>
              </w:r>
              <w:r w:rsidR="003948A4" w:rsidRPr="002102ED">
                <w:rPr>
                  <w:rFonts w:ascii="Times New Roman" w:hAnsi="Times New Roman" w:cs="Times New Roman"/>
                  <w:color w:val="0000FF"/>
                  <w:sz w:val="24"/>
                  <w:szCs w:val="24"/>
                  <w:u w:val="single"/>
                  <w:lang w:val="ru-RU"/>
                </w:rPr>
                <w:t>-</w:t>
              </w:r>
              <w:r w:rsidR="003948A4" w:rsidRPr="00A75FAE">
                <w:rPr>
                  <w:rFonts w:ascii="Times New Roman" w:hAnsi="Times New Roman" w:cs="Times New Roman"/>
                  <w:color w:val="0000FF"/>
                  <w:sz w:val="24"/>
                  <w:szCs w:val="24"/>
                  <w:u w:val="single"/>
                </w:rPr>
                <w:t>collection</w:t>
              </w:r>
              <w:r w:rsidR="003948A4" w:rsidRPr="002102ED">
                <w:rPr>
                  <w:rFonts w:ascii="Times New Roman" w:hAnsi="Times New Roman" w:cs="Times New Roman"/>
                  <w:color w:val="0000FF"/>
                  <w:sz w:val="24"/>
                  <w:szCs w:val="24"/>
                  <w:u w:val="single"/>
                  <w:lang w:val="ru-RU"/>
                </w:rPr>
                <w:t>.</w:t>
              </w:r>
              <w:r w:rsidR="003948A4" w:rsidRPr="00A75FAE">
                <w:rPr>
                  <w:rFonts w:ascii="Times New Roman" w:hAnsi="Times New Roman" w:cs="Times New Roman"/>
                  <w:color w:val="0000FF"/>
                  <w:sz w:val="24"/>
                  <w:szCs w:val="24"/>
                  <w:u w:val="single"/>
                </w:rPr>
                <w:t>edu</w:t>
              </w:r>
              <w:r w:rsidR="003948A4" w:rsidRPr="002102ED">
                <w:rPr>
                  <w:rFonts w:ascii="Times New Roman" w:hAnsi="Times New Roman" w:cs="Times New Roman"/>
                  <w:color w:val="0000FF"/>
                  <w:sz w:val="24"/>
                  <w:szCs w:val="24"/>
                  <w:u w:val="single"/>
                  <w:lang w:val="ru-RU"/>
                </w:rPr>
                <w:t>.</w:t>
              </w:r>
              <w:r w:rsidR="003948A4" w:rsidRPr="00A75FAE">
                <w:rPr>
                  <w:rFonts w:ascii="Times New Roman" w:hAnsi="Times New Roman" w:cs="Times New Roman"/>
                  <w:color w:val="0000FF"/>
                  <w:sz w:val="24"/>
                  <w:szCs w:val="24"/>
                  <w:u w:val="single"/>
                </w:rPr>
                <w:t>ru</w:t>
              </w:r>
              <w:r w:rsidR="003948A4" w:rsidRPr="002102ED">
                <w:rPr>
                  <w:rFonts w:ascii="Times New Roman" w:hAnsi="Times New Roman" w:cs="Times New Roman"/>
                  <w:color w:val="0000FF"/>
                  <w:sz w:val="24"/>
                  <w:szCs w:val="24"/>
                  <w:u w:val="single"/>
                  <w:lang w:val="ru-RU"/>
                </w:rPr>
                <w:t>/</w:t>
              </w:r>
              <w:r w:rsidR="003948A4" w:rsidRPr="00A75FAE">
                <w:rPr>
                  <w:rFonts w:ascii="Times New Roman" w:hAnsi="Times New Roman" w:cs="Times New Roman"/>
                  <w:color w:val="0000FF"/>
                  <w:sz w:val="24"/>
                  <w:szCs w:val="24"/>
                  <w:u w:val="single"/>
                </w:rPr>
                <w:t>collection</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2</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Начало холодной войны и формирование биполярной системы</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7</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154">
              <w:r w:rsidR="003948A4" w:rsidRPr="00A75FAE">
                <w:rPr>
                  <w:rFonts w:ascii="Times New Roman" w:hAnsi="Times New Roman" w:cs="Times New Roman"/>
                  <w:color w:val="0000FF"/>
                  <w:sz w:val="24"/>
                  <w:szCs w:val="24"/>
                  <w:u w:val="single"/>
                </w:rPr>
                <w:t>https://foxford.ru/wiki/istoriya</w:t>
              </w:r>
            </w:hyperlink>
            <w:r w:rsidR="003948A4" w:rsidRPr="00A75FAE">
              <w:rPr>
                <w:rFonts w:ascii="Times New Roman" w:hAnsi="Times New Roman" w:cs="Times New Roman"/>
                <w:color w:val="000000"/>
                <w:sz w:val="24"/>
                <w:szCs w:val="24"/>
              </w:rPr>
              <w:t xml:space="preserve"> </w:t>
            </w:r>
            <w:hyperlink r:id="rId155">
              <w:r w:rsidR="003948A4" w:rsidRPr="00A75FAE">
                <w:rPr>
                  <w:rFonts w:ascii="Times New Roman" w:hAnsi="Times New Roman" w:cs="Times New Roman"/>
                  <w:color w:val="0000FF"/>
                  <w:sz w:val="24"/>
                  <w:szCs w:val="24"/>
                  <w:u w:val="single"/>
                </w:rPr>
                <w:t>http://school-collection.edu.ru/collection</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3</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 xml:space="preserve">США и страны Западной Европы во второй половине ХХ </w:t>
            </w:r>
            <w:proofErr w:type="gramStart"/>
            <w:r w:rsidRPr="003B7891">
              <w:rPr>
                <w:rFonts w:ascii="Times New Roman" w:hAnsi="Times New Roman"/>
                <w:color w:val="000000"/>
                <w:sz w:val="24"/>
                <w:lang w:val="ru-RU"/>
              </w:rPr>
              <w:t>в</w:t>
            </w:r>
            <w:proofErr w:type="gramEnd"/>
            <w:r w:rsidRPr="003B7891">
              <w:rPr>
                <w:rFonts w:ascii="Times New Roman" w:hAnsi="Times New Roman"/>
                <w:color w:val="000000"/>
                <w:sz w:val="24"/>
                <w:lang w:val="ru-RU"/>
              </w:rPr>
              <w:t>.</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11</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156">
              <w:r w:rsidR="003948A4" w:rsidRPr="00A75FAE">
                <w:rPr>
                  <w:rFonts w:ascii="Times New Roman" w:hAnsi="Times New Roman" w:cs="Times New Roman"/>
                  <w:color w:val="0000FF"/>
                  <w:sz w:val="24"/>
                  <w:szCs w:val="24"/>
                  <w:u w:val="single"/>
                </w:rPr>
                <w:t>https://foxford.ru/wiki/istoriya</w:t>
              </w:r>
            </w:hyperlink>
            <w:r w:rsidR="003948A4" w:rsidRPr="00A75FAE">
              <w:rPr>
                <w:rFonts w:ascii="Times New Roman" w:hAnsi="Times New Roman" w:cs="Times New Roman"/>
                <w:color w:val="000000"/>
                <w:sz w:val="24"/>
                <w:szCs w:val="24"/>
              </w:rPr>
              <w:t xml:space="preserve"> </w:t>
            </w:r>
            <w:hyperlink r:id="rId157">
              <w:r w:rsidR="003948A4" w:rsidRPr="00A75FAE">
                <w:rPr>
                  <w:rFonts w:ascii="Times New Roman" w:hAnsi="Times New Roman" w:cs="Times New Roman"/>
                  <w:color w:val="0000FF"/>
                  <w:sz w:val="24"/>
                  <w:szCs w:val="24"/>
                  <w:u w:val="single"/>
                </w:rPr>
                <w:t>http://school-collection.edu.ru/collection</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4</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 xml:space="preserve">США и страны Западной Европы во второй половине ХХ </w:t>
            </w:r>
            <w:proofErr w:type="gramStart"/>
            <w:r w:rsidRPr="003B7891">
              <w:rPr>
                <w:rFonts w:ascii="Times New Roman" w:hAnsi="Times New Roman"/>
                <w:color w:val="000000"/>
                <w:sz w:val="24"/>
                <w:lang w:val="ru-RU"/>
              </w:rPr>
              <w:t>в</w:t>
            </w:r>
            <w:proofErr w:type="gramEnd"/>
            <w:r w:rsidRPr="003B7891">
              <w:rPr>
                <w:rFonts w:ascii="Times New Roman" w:hAnsi="Times New Roman"/>
                <w:color w:val="000000"/>
                <w:sz w:val="24"/>
                <w:lang w:val="ru-RU"/>
              </w:rPr>
              <w:t>.</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14</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158">
              <w:r w:rsidR="003948A4" w:rsidRPr="00A75FAE">
                <w:rPr>
                  <w:rFonts w:ascii="Times New Roman" w:hAnsi="Times New Roman" w:cs="Times New Roman"/>
                  <w:color w:val="0000FF"/>
                  <w:sz w:val="24"/>
                  <w:szCs w:val="24"/>
                  <w:u w:val="single"/>
                </w:rPr>
                <w:t>https://foxford.ru/wiki/istoriya</w:t>
              </w:r>
            </w:hyperlink>
            <w:r w:rsidR="003948A4" w:rsidRPr="00A75FAE">
              <w:rPr>
                <w:rFonts w:ascii="Times New Roman" w:hAnsi="Times New Roman" w:cs="Times New Roman"/>
                <w:color w:val="000000"/>
                <w:sz w:val="24"/>
                <w:szCs w:val="24"/>
              </w:rPr>
              <w:t xml:space="preserve"> </w:t>
            </w:r>
            <w:hyperlink r:id="rId159">
              <w:r w:rsidR="003948A4" w:rsidRPr="00A75FAE">
                <w:rPr>
                  <w:rFonts w:ascii="Times New Roman" w:hAnsi="Times New Roman" w:cs="Times New Roman"/>
                  <w:color w:val="0000FF"/>
                  <w:sz w:val="24"/>
                  <w:szCs w:val="24"/>
                  <w:u w:val="single"/>
                </w:rPr>
                <w:t>http://school-collection.edu.ru/collection</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5</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3B7891">
              <w:rPr>
                <w:rFonts w:ascii="Times New Roman" w:hAnsi="Times New Roman"/>
                <w:color w:val="000000"/>
                <w:sz w:val="24"/>
                <w:lang w:val="ru-RU"/>
              </w:rPr>
              <w:t xml:space="preserve"> в.</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18</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160">
              <w:r w:rsidR="003948A4" w:rsidRPr="00A75FAE">
                <w:rPr>
                  <w:rFonts w:ascii="Times New Roman" w:hAnsi="Times New Roman" w:cs="Times New Roman"/>
                  <w:color w:val="0000FF"/>
                  <w:sz w:val="24"/>
                  <w:szCs w:val="24"/>
                  <w:u w:val="single"/>
                </w:rPr>
                <w:t>https://foxford.ru/wiki/istoriya</w:t>
              </w:r>
            </w:hyperlink>
            <w:r w:rsidR="003948A4" w:rsidRPr="00A75FAE">
              <w:rPr>
                <w:rFonts w:ascii="Times New Roman" w:hAnsi="Times New Roman" w:cs="Times New Roman"/>
                <w:color w:val="000000"/>
                <w:sz w:val="24"/>
                <w:szCs w:val="24"/>
              </w:rPr>
              <w:t xml:space="preserve"> </w:t>
            </w:r>
            <w:hyperlink r:id="rId161">
              <w:r w:rsidR="003948A4" w:rsidRPr="00A75FAE">
                <w:rPr>
                  <w:rFonts w:ascii="Times New Roman" w:hAnsi="Times New Roman" w:cs="Times New Roman"/>
                  <w:color w:val="0000FF"/>
                  <w:sz w:val="24"/>
                  <w:szCs w:val="24"/>
                  <w:u w:val="single"/>
                </w:rPr>
                <w:t>http://school-collection.edu.ru/collection</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6</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 xml:space="preserve">Страны Центральной и </w:t>
            </w:r>
            <w:r w:rsidRPr="003B7891">
              <w:rPr>
                <w:rFonts w:ascii="Times New Roman" w:hAnsi="Times New Roman"/>
                <w:color w:val="000000"/>
                <w:sz w:val="24"/>
                <w:lang w:val="ru-RU"/>
              </w:rPr>
              <w:lastRenderedPageBreak/>
              <w:t>Восточной Европы во второй половине ХХ – начале ХХ</w:t>
            </w:r>
            <w:r>
              <w:rPr>
                <w:rFonts w:ascii="Times New Roman" w:hAnsi="Times New Roman"/>
                <w:color w:val="000000"/>
                <w:sz w:val="24"/>
              </w:rPr>
              <w:t>I</w:t>
            </w:r>
            <w:r w:rsidRPr="003B7891">
              <w:rPr>
                <w:rFonts w:ascii="Times New Roman" w:hAnsi="Times New Roman"/>
                <w:color w:val="000000"/>
                <w:sz w:val="24"/>
                <w:lang w:val="ru-RU"/>
              </w:rPr>
              <w:t xml:space="preserve"> </w:t>
            </w:r>
            <w:proofErr w:type="gramStart"/>
            <w:r w:rsidRPr="003B7891">
              <w:rPr>
                <w:rFonts w:ascii="Times New Roman" w:hAnsi="Times New Roman"/>
                <w:color w:val="000000"/>
                <w:sz w:val="24"/>
                <w:lang w:val="ru-RU"/>
              </w:rPr>
              <w:t>в</w:t>
            </w:r>
            <w:proofErr w:type="gramEnd"/>
            <w:r w:rsidRPr="003B7891">
              <w:rPr>
                <w:rFonts w:ascii="Times New Roman" w:hAnsi="Times New Roman"/>
                <w:color w:val="000000"/>
                <w:sz w:val="24"/>
                <w:lang w:val="ru-RU"/>
              </w:rPr>
              <w:t>.</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21</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162">
              <w:r w:rsidR="003948A4" w:rsidRPr="00A75FAE">
                <w:rPr>
                  <w:rFonts w:ascii="Times New Roman" w:hAnsi="Times New Roman" w:cs="Times New Roman"/>
                  <w:color w:val="0000FF"/>
                  <w:sz w:val="24"/>
                  <w:szCs w:val="24"/>
                  <w:u w:val="single"/>
                </w:rPr>
                <w:t>https://foxford.ru/wiki/istoriya</w:t>
              </w:r>
            </w:hyperlink>
            <w:r w:rsidR="003948A4" w:rsidRPr="00A75FAE">
              <w:rPr>
                <w:rFonts w:ascii="Times New Roman" w:hAnsi="Times New Roman" w:cs="Times New Roman"/>
                <w:color w:val="000000"/>
                <w:sz w:val="24"/>
                <w:szCs w:val="24"/>
              </w:rPr>
              <w:t xml:space="preserve"> </w:t>
            </w:r>
            <w:hyperlink r:id="rId163">
              <w:r w:rsidR="003948A4" w:rsidRPr="00A75FAE">
                <w:rPr>
                  <w:rFonts w:ascii="Times New Roman" w:hAnsi="Times New Roman" w:cs="Times New Roman"/>
                  <w:color w:val="0000FF"/>
                  <w:sz w:val="24"/>
                  <w:szCs w:val="24"/>
                  <w:u w:val="single"/>
                </w:rPr>
                <w:t>http://school-collection.edu.ru/collection</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lastRenderedPageBreak/>
              <w:t>7</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3B7891">
              <w:rPr>
                <w:rFonts w:ascii="Times New Roman" w:hAnsi="Times New Roman"/>
                <w:color w:val="000000"/>
                <w:sz w:val="24"/>
                <w:lang w:val="ru-RU"/>
              </w:rPr>
              <w:t xml:space="preserve"> </w:t>
            </w:r>
            <w:proofErr w:type="gramStart"/>
            <w:r w:rsidRPr="003B7891">
              <w:rPr>
                <w:rFonts w:ascii="Times New Roman" w:hAnsi="Times New Roman"/>
                <w:color w:val="000000"/>
                <w:sz w:val="24"/>
                <w:lang w:val="ru-RU"/>
              </w:rPr>
              <w:t>в</w:t>
            </w:r>
            <w:proofErr w:type="gramEnd"/>
            <w:r w:rsidRPr="003B7891">
              <w:rPr>
                <w:rFonts w:ascii="Times New Roman" w:hAnsi="Times New Roman"/>
                <w:color w:val="000000"/>
                <w:sz w:val="24"/>
                <w:lang w:val="ru-RU"/>
              </w:rPr>
              <w:t>.</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3948A4" w:rsidRPr="002102ED" w:rsidRDefault="002102ED">
            <w:pPr>
              <w:spacing w:after="0"/>
              <w:ind w:left="135"/>
              <w:rPr>
                <w:lang w:val="ru-RU"/>
              </w:rPr>
            </w:pPr>
            <w:r>
              <w:rPr>
                <w:lang w:val="ru-RU"/>
              </w:rPr>
              <w:t>25</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164">
              <w:r w:rsidR="003948A4" w:rsidRPr="00A75FAE">
                <w:rPr>
                  <w:rFonts w:ascii="Times New Roman" w:hAnsi="Times New Roman" w:cs="Times New Roman"/>
                  <w:color w:val="0000FF"/>
                  <w:sz w:val="24"/>
                  <w:szCs w:val="24"/>
                  <w:u w:val="single"/>
                </w:rPr>
                <w:t>https://foxford.ru/wiki/istoriya</w:t>
              </w:r>
            </w:hyperlink>
            <w:r w:rsidR="003948A4" w:rsidRPr="00A75FAE">
              <w:rPr>
                <w:rFonts w:ascii="Times New Roman" w:hAnsi="Times New Roman" w:cs="Times New Roman"/>
                <w:color w:val="000000"/>
                <w:sz w:val="24"/>
                <w:szCs w:val="24"/>
              </w:rPr>
              <w:t xml:space="preserve"> </w:t>
            </w:r>
            <w:hyperlink r:id="rId165">
              <w:r w:rsidR="003948A4" w:rsidRPr="00A75FAE">
                <w:rPr>
                  <w:rFonts w:ascii="Times New Roman" w:hAnsi="Times New Roman" w:cs="Times New Roman"/>
                  <w:color w:val="0000FF"/>
                  <w:sz w:val="24"/>
                  <w:szCs w:val="24"/>
                  <w:u w:val="single"/>
                </w:rPr>
                <w:t>http://school-collection.edu.ru/collection</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8</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Страны Восточной и Юго-Восточной Азии в 1940 – 1970-х гг.</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28</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166">
              <w:r w:rsidR="003948A4" w:rsidRPr="00A75FAE">
                <w:rPr>
                  <w:rFonts w:ascii="Times New Roman" w:hAnsi="Times New Roman" w:cs="Times New Roman"/>
                  <w:color w:val="0000FF"/>
                  <w:sz w:val="24"/>
                  <w:szCs w:val="24"/>
                  <w:u w:val="single"/>
                </w:rPr>
                <w:t>https://foxford.ru/wiki/istoriya</w:t>
              </w:r>
            </w:hyperlink>
            <w:r w:rsidR="003948A4" w:rsidRPr="00A75FAE">
              <w:rPr>
                <w:rFonts w:ascii="Times New Roman" w:hAnsi="Times New Roman" w:cs="Times New Roman"/>
                <w:color w:val="000000"/>
                <w:sz w:val="24"/>
                <w:szCs w:val="24"/>
              </w:rPr>
              <w:t xml:space="preserve"> </w:t>
            </w:r>
            <w:hyperlink r:id="rId167">
              <w:r w:rsidR="003948A4" w:rsidRPr="00A75FAE">
                <w:rPr>
                  <w:rFonts w:ascii="Times New Roman" w:hAnsi="Times New Roman" w:cs="Times New Roman"/>
                  <w:color w:val="0000FF"/>
                  <w:sz w:val="24"/>
                  <w:szCs w:val="24"/>
                  <w:u w:val="single"/>
                </w:rPr>
                <w:t>http://school-collection.edu.ru/collection</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9</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Страны Азии: социалистический выбор развития</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2.10</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168">
              <w:r w:rsidR="003948A4" w:rsidRPr="00A75FAE">
                <w:rPr>
                  <w:rFonts w:ascii="Times New Roman" w:hAnsi="Times New Roman" w:cs="Times New Roman"/>
                  <w:color w:val="0000FF"/>
                  <w:sz w:val="24"/>
                  <w:szCs w:val="24"/>
                  <w:u w:val="single"/>
                </w:rPr>
                <w:t>https://foxford.ru/wiki/istoriya</w:t>
              </w:r>
            </w:hyperlink>
            <w:r w:rsidR="003948A4" w:rsidRPr="00A75FAE">
              <w:rPr>
                <w:rFonts w:ascii="Times New Roman" w:hAnsi="Times New Roman" w:cs="Times New Roman"/>
                <w:color w:val="000000"/>
                <w:sz w:val="24"/>
                <w:szCs w:val="24"/>
              </w:rPr>
              <w:t xml:space="preserve"> </w:t>
            </w:r>
            <w:hyperlink r:id="rId169">
              <w:r w:rsidR="003948A4" w:rsidRPr="00A75FAE">
                <w:rPr>
                  <w:rFonts w:ascii="Times New Roman" w:hAnsi="Times New Roman" w:cs="Times New Roman"/>
                  <w:color w:val="0000FF"/>
                  <w:sz w:val="24"/>
                  <w:szCs w:val="24"/>
                  <w:u w:val="single"/>
                </w:rPr>
                <w:t>http://school-collection.edu.ru/collection</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10</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3B7891">
              <w:rPr>
                <w:rFonts w:ascii="Times New Roman" w:hAnsi="Times New Roman"/>
                <w:color w:val="000000"/>
                <w:sz w:val="24"/>
                <w:lang w:val="ru-RU"/>
              </w:rPr>
              <w:t xml:space="preserve"> </w:t>
            </w:r>
            <w:proofErr w:type="gramStart"/>
            <w:r w:rsidRPr="003B7891">
              <w:rPr>
                <w:rFonts w:ascii="Times New Roman" w:hAnsi="Times New Roman"/>
                <w:color w:val="000000"/>
                <w:sz w:val="24"/>
                <w:lang w:val="ru-RU"/>
              </w:rPr>
              <w:t>в</w:t>
            </w:r>
            <w:proofErr w:type="gramEnd"/>
            <w:r w:rsidRPr="003B7891">
              <w:rPr>
                <w:rFonts w:ascii="Times New Roman" w:hAnsi="Times New Roman"/>
                <w:color w:val="000000"/>
                <w:sz w:val="24"/>
                <w:lang w:val="ru-RU"/>
              </w:rPr>
              <w:t>.</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3948A4" w:rsidRPr="002102ED" w:rsidRDefault="002102ED">
            <w:pPr>
              <w:spacing w:after="0"/>
              <w:ind w:left="135"/>
              <w:rPr>
                <w:lang w:val="ru-RU"/>
              </w:rPr>
            </w:pPr>
            <w:r>
              <w:rPr>
                <w:lang w:val="ru-RU"/>
              </w:rPr>
              <w:t>5</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170">
              <w:r w:rsidR="003948A4" w:rsidRPr="00A75FAE">
                <w:rPr>
                  <w:rFonts w:ascii="Times New Roman" w:hAnsi="Times New Roman" w:cs="Times New Roman"/>
                  <w:color w:val="0000FF"/>
                  <w:sz w:val="24"/>
                  <w:szCs w:val="24"/>
                  <w:u w:val="single"/>
                </w:rPr>
                <w:t>https://foxford.ru/wiki/istoriya</w:t>
              </w:r>
            </w:hyperlink>
            <w:r w:rsidR="003948A4" w:rsidRPr="00A75FAE">
              <w:rPr>
                <w:rFonts w:ascii="Times New Roman" w:hAnsi="Times New Roman" w:cs="Times New Roman"/>
                <w:color w:val="000000"/>
                <w:sz w:val="24"/>
                <w:szCs w:val="24"/>
              </w:rPr>
              <w:t xml:space="preserve"> </w:t>
            </w:r>
            <w:hyperlink r:id="rId171">
              <w:r w:rsidR="003948A4" w:rsidRPr="00A75FAE">
                <w:rPr>
                  <w:rFonts w:ascii="Times New Roman" w:hAnsi="Times New Roman" w:cs="Times New Roman"/>
                  <w:color w:val="0000FF"/>
                  <w:sz w:val="24"/>
                  <w:szCs w:val="24"/>
                  <w:u w:val="single"/>
                </w:rPr>
                <w:t>http://school-collection.edu.ru/collection</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11</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3B7891">
              <w:rPr>
                <w:rFonts w:ascii="Times New Roman" w:hAnsi="Times New Roman"/>
                <w:color w:val="000000"/>
                <w:sz w:val="24"/>
                <w:lang w:val="ru-RU"/>
              </w:rPr>
              <w:t xml:space="preserve"> </w:t>
            </w:r>
            <w:proofErr w:type="gramStart"/>
            <w:r w:rsidRPr="003B7891">
              <w:rPr>
                <w:rFonts w:ascii="Times New Roman" w:hAnsi="Times New Roman"/>
                <w:color w:val="000000"/>
                <w:sz w:val="24"/>
                <w:lang w:val="ru-RU"/>
              </w:rPr>
              <w:t>в</w:t>
            </w:r>
            <w:proofErr w:type="gramEnd"/>
            <w:r w:rsidRPr="003B7891">
              <w:rPr>
                <w:rFonts w:ascii="Times New Roman" w:hAnsi="Times New Roman"/>
                <w:color w:val="000000"/>
                <w:sz w:val="24"/>
                <w:lang w:val="ru-RU"/>
              </w:rPr>
              <w:t>.</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9</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172">
              <w:r w:rsidR="003948A4" w:rsidRPr="00A75FAE">
                <w:rPr>
                  <w:rFonts w:ascii="Times New Roman" w:hAnsi="Times New Roman" w:cs="Times New Roman"/>
                  <w:color w:val="0000FF"/>
                  <w:sz w:val="24"/>
                  <w:szCs w:val="24"/>
                  <w:u w:val="single"/>
                </w:rPr>
                <w:t>https://foxford.ru/wiki/istoriya</w:t>
              </w:r>
            </w:hyperlink>
            <w:r w:rsidR="003948A4" w:rsidRPr="00A75FAE">
              <w:rPr>
                <w:rFonts w:ascii="Times New Roman" w:hAnsi="Times New Roman" w:cs="Times New Roman"/>
                <w:color w:val="000000"/>
                <w:sz w:val="24"/>
                <w:szCs w:val="24"/>
              </w:rPr>
              <w:t xml:space="preserve"> </w:t>
            </w:r>
            <w:hyperlink r:id="rId173">
              <w:r w:rsidR="003948A4" w:rsidRPr="00A75FAE">
                <w:rPr>
                  <w:rFonts w:ascii="Times New Roman" w:hAnsi="Times New Roman" w:cs="Times New Roman"/>
                  <w:color w:val="0000FF"/>
                  <w:sz w:val="24"/>
                  <w:szCs w:val="24"/>
                  <w:u w:val="single"/>
                </w:rPr>
                <w:t>http://school-collection.edu.ru/collection</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12</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 xml:space="preserve">Страны Ближнего и Среднего Востока во второй </w:t>
            </w:r>
            <w:r w:rsidRPr="003B7891">
              <w:rPr>
                <w:rFonts w:ascii="Times New Roman" w:hAnsi="Times New Roman"/>
                <w:color w:val="000000"/>
                <w:sz w:val="24"/>
                <w:lang w:val="ru-RU"/>
              </w:rPr>
              <w:lastRenderedPageBreak/>
              <w:t>половине ХХ в. – начале ХХ</w:t>
            </w:r>
            <w:r>
              <w:rPr>
                <w:rFonts w:ascii="Times New Roman" w:hAnsi="Times New Roman"/>
                <w:color w:val="000000"/>
                <w:sz w:val="24"/>
              </w:rPr>
              <w:t>I</w:t>
            </w:r>
            <w:r w:rsidRPr="003B7891">
              <w:rPr>
                <w:rFonts w:ascii="Times New Roman" w:hAnsi="Times New Roman"/>
                <w:color w:val="000000"/>
                <w:sz w:val="24"/>
                <w:lang w:val="ru-RU"/>
              </w:rPr>
              <w:t xml:space="preserve"> </w:t>
            </w:r>
            <w:proofErr w:type="gramStart"/>
            <w:r w:rsidRPr="003B7891">
              <w:rPr>
                <w:rFonts w:ascii="Times New Roman" w:hAnsi="Times New Roman"/>
                <w:color w:val="000000"/>
                <w:sz w:val="24"/>
                <w:lang w:val="ru-RU"/>
              </w:rPr>
              <w:t>в</w:t>
            </w:r>
            <w:proofErr w:type="gramEnd"/>
            <w:r w:rsidRPr="003B7891">
              <w:rPr>
                <w:rFonts w:ascii="Times New Roman" w:hAnsi="Times New Roman"/>
                <w:color w:val="000000"/>
                <w:sz w:val="24"/>
                <w:lang w:val="ru-RU"/>
              </w:rPr>
              <w:t>.</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3948A4" w:rsidRPr="002102ED" w:rsidRDefault="002102ED">
            <w:pPr>
              <w:spacing w:after="0"/>
              <w:ind w:left="135"/>
              <w:rPr>
                <w:lang w:val="ru-RU"/>
              </w:rPr>
            </w:pPr>
            <w:r>
              <w:rPr>
                <w:lang w:val="ru-RU"/>
              </w:rPr>
              <w:t>12</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174">
              <w:r w:rsidR="003948A4" w:rsidRPr="00A75FAE">
                <w:rPr>
                  <w:rFonts w:ascii="Times New Roman" w:hAnsi="Times New Roman" w:cs="Times New Roman"/>
                  <w:color w:val="0000FF"/>
                  <w:sz w:val="24"/>
                  <w:szCs w:val="24"/>
                  <w:u w:val="single"/>
                </w:rPr>
                <w:t>https://foxford.ru/wiki/istoriya</w:t>
              </w:r>
            </w:hyperlink>
            <w:r w:rsidR="003948A4" w:rsidRPr="00A75FAE">
              <w:rPr>
                <w:rFonts w:ascii="Times New Roman" w:hAnsi="Times New Roman" w:cs="Times New Roman"/>
                <w:color w:val="000000"/>
                <w:sz w:val="24"/>
                <w:szCs w:val="24"/>
              </w:rPr>
              <w:t xml:space="preserve"> </w:t>
            </w:r>
            <w:hyperlink r:id="rId175">
              <w:r w:rsidR="003948A4" w:rsidRPr="00A75FAE">
                <w:rPr>
                  <w:rFonts w:ascii="Times New Roman" w:hAnsi="Times New Roman" w:cs="Times New Roman"/>
                  <w:color w:val="0000FF"/>
                  <w:sz w:val="24"/>
                  <w:szCs w:val="24"/>
                  <w:u w:val="single"/>
                </w:rPr>
                <w:t>http://school-collection.edu.ru/collection</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lastRenderedPageBreak/>
              <w:t>13</w:t>
            </w:r>
          </w:p>
        </w:tc>
        <w:tc>
          <w:tcPr>
            <w:tcW w:w="2310" w:type="dxa"/>
            <w:tcMar>
              <w:top w:w="50" w:type="dxa"/>
              <w:left w:w="100" w:type="dxa"/>
            </w:tcMar>
            <w:vAlign w:val="center"/>
          </w:tcPr>
          <w:p w:rsidR="003948A4" w:rsidRDefault="003948A4">
            <w:pPr>
              <w:spacing w:after="0"/>
              <w:ind w:left="135"/>
            </w:pPr>
            <w:r w:rsidRPr="003B7891">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946" w:type="dxa"/>
            <w:tcMar>
              <w:top w:w="50" w:type="dxa"/>
              <w:left w:w="100" w:type="dxa"/>
            </w:tcMar>
            <w:vAlign w:val="center"/>
          </w:tcPr>
          <w:p w:rsidR="003948A4" w:rsidRDefault="003948A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3948A4" w:rsidRPr="002102ED" w:rsidRDefault="002102ED">
            <w:pPr>
              <w:spacing w:after="0"/>
              <w:ind w:left="135"/>
              <w:rPr>
                <w:lang w:val="ru-RU"/>
              </w:rPr>
            </w:pPr>
            <w:r>
              <w:rPr>
                <w:lang w:val="ru-RU"/>
              </w:rPr>
              <w:t>16</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176">
              <w:r w:rsidR="003948A4" w:rsidRPr="00A75FAE">
                <w:rPr>
                  <w:rFonts w:ascii="Times New Roman" w:hAnsi="Times New Roman" w:cs="Times New Roman"/>
                  <w:color w:val="0000FF"/>
                  <w:sz w:val="24"/>
                  <w:szCs w:val="24"/>
                  <w:u w:val="single"/>
                </w:rPr>
                <w:t>https://foxford.ru/wiki/istoriya</w:t>
              </w:r>
            </w:hyperlink>
            <w:r w:rsidR="003948A4" w:rsidRPr="00A75FAE">
              <w:rPr>
                <w:rFonts w:ascii="Times New Roman" w:hAnsi="Times New Roman" w:cs="Times New Roman"/>
                <w:color w:val="000000"/>
                <w:sz w:val="24"/>
                <w:szCs w:val="24"/>
              </w:rPr>
              <w:t xml:space="preserve"> </w:t>
            </w:r>
            <w:hyperlink r:id="rId177">
              <w:r w:rsidR="003948A4" w:rsidRPr="00A75FAE">
                <w:rPr>
                  <w:rFonts w:ascii="Times New Roman" w:hAnsi="Times New Roman" w:cs="Times New Roman"/>
                  <w:color w:val="0000FF"/>
                  <w:sz w:val="24"/>
                  <w:szCs w:val="24"/>
                  <w:u w:val="single"/>
                </w:rPr>
                <w:t>http://school-collection.edu.ru/collection</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14</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3B7891">
              <w:rPr>
                <w:rFonts w:ascii="Times New Roman" w:hAnsi="Times New Roman"/>
                <w:color w:val="000000"/>
                <w:sz w:val="24"/>
                <w:lang w:val="ru-RU"/>
              </w:rPr>
              <w:t xml:space="preserve"> </w:t>
            </w:r>
            <w:proofErr w:type="gramStart"/>
            <w:r w:rsidRPr="003B7891">
              <w:rPr>
                <w:rFonts w:ascii="Times New Roman" w:hAnsi="Times New Roman"/>
                <w:color w:val="000000"/>
                <w:sz w:val="24"/>
                <w:lang w:val="ru-RU"/>
              </w:rPr>
              <w:t>в</w:t>
            </w:r>
            <w:proofErr w:type="gramEnd"/>
            <w:r w:rsidRPr="003B7891">
              <w:rPr>
                <w:rFonts w:ascii="Times New Roman" w:hAnsi="Times New Roman"/>
                <w:color w:val="000000"/>
                <w:sz w:val="24"/>
                <w:lang w:val="ru-RU"/>
              </w:rPr>
              <w:t>.</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19</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178">
              <w:r w:rsidR="003948A4" w:rsidRPr="00A75FAE">
                <w:rPr>
                  <w:rFonts w:ascii="Times New Roman" w:hAnsi="Times New Roman" w:cs="Times New Roman"/>
                  <w:color w:val="0000FF"/>
                  <w:sz w:val="24"/>
                  <w:szCs w:val="24"/>
                  <w:u w:val="single"/>
                </w:rPr>
                <w:t>https://foxford.ru/wiki/istoriya</w:t>
              </w:r>
            </w:hyperlink>
            <w:r w:rsidR="003948A4" w:rsidRPr="00A75FAE">
              <w:rPr>
                <w:rFonts w:ascii="Times New Roman" w:hAnsi="Times New Roman" w:cs="Times New Roman"/>
                <w:color w:val="000000"/>
                <w:sz w:val="24"/>
                <w:szCs w:val="24"/>
              </w:rPr>
              <w:t xml:space="preserve"> </w:t>
            </w:r>
            <w:hyperlink r:id="rId179">
              <w:r w:rsidR="003948A4" w:rsidRPr="00A75FAE">
                <w:rPr>
                  <w:rFonts w:ascii="Times New Roman" w:hAnsi="Times New Roman" w:cs="Times New Roman"/>
                  <w:color w:val="0000FF"/>
                  <w:sz w:val="24"/>
                  <w:szCs w:val="24"/>
                  <w:u w:val="single"/>
                </w:rPr>
                <w:t>http://school-collection.edu.ru/collection</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15</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3B7891">
              <w:rPr>
                <w:rFonts w:ascii="Times New Roman" w:hAnsi="Times New Roman"/>
                <w:color w:val="000000"/>
                <w:sz w:val="24"/>
                <w:lang w:val="ru-RU"/>
              </w:rPr>
              <w:t xml:space="preserve"> в.»</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23</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180">
              <w:r w:rsidR="003948A4" w:rsidRPr="00A75FAE">
                <w:rPr>
                  <w:rFonts w:ascii="Times New Roman" w:hAnsi="Times New Roman" w:cs="Times New Roman"/>
                  <w:color w:val="0000FF"/>
                  <w:sz w:val="24"/>
                  <w:szCs w:val="24"/>
                  <w:u w:val="single"/>
                </w:rPr>
                <w:t>https://foxford.ru/wiki/istoriya</w:t>
              </w:r>
            </w:hyperlink>
            <w:r w:rsidR="003948A4" w:rsidRPr="00A75FAE">
              <w:rPr>
                <w:rFonts w:ascii="Times New Roman" w:hAnsi="Times New Roman" w:cs="Times New Roman"/>
                <w:color w:val="000000"/>
                <w:sz w:val="24"/>
                <w:szCs w:val="24"/>
              </w:rPr>
              <w:t xml:space="preserve"> </w:t>
            </w:r>
            <w:hyperlink r:id="rId181">
              <w:r w:rsidR="003948A4" w:rsidRPr="00A75FAE">
                <w:rPr>
                  <w:rFonts w:ascii="Times New Roman" w:hAnsi="Times New Roman" w:cs="Times New Roman"/>
                  <w:color w:val="0000FF"/>
                  <w:sz w:val="24"/>
                  <w:szCs w:val="24"/>
                  <w:u w:val="single"/>
                </w:rPr>
                <w:t>http://school-collection.edu.ru/collection</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16</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Международные отношения в конце 1940-е – конце 1980-х гг.</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26</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182">
              <w:r w:rsidR="003948A4" w:rsidRPr="00A75FAE">
                <w:rPr>
                  <w:rFonts w:ascii="Times New Roman" w:hAnsi="Times New Roman" w:cs="Times New Roman"/>
                  <w:color w:val="0000FF"/>
                  <w:sz w:val="24"/>
                  <w:szCs w:val="24"/>
                  <w:u w:val="single"/>
                </w:rPr>
                <w:t>https://foxford.ru/wiki/istoriya</w:t>
              </w:r>
            </w:hyperlink>
            <w:r w:rsidR="003948A4" w:rsidRPr="00A75FAE">
              <w:rPr>
                <w:rFonts w:ascii="Times New Roman" w:hAnsi="Times New Roman" w:cs="Times New Roman"/>
                <w:color w:val="000000"/>
                <w:sz w:val="24"/>
                <w:szCs w:val="24"/>
              </w:rPr>
              <w:t xml:space="preserve"> </w:t>
            </w:r>
            <w:hyperlink r:id="rId183">
              <w:r w:rsidR="003948A4" w:rsidRPr="00A75FAE">
                <w:rPr>
                  <w:rFonts w:ascii="Times New Roman" w:hAnsi="Times New Roman" w:cs="Times New Roman"/>
                  <w:color w:val="0000FF"/>
                  <w:sz w:val="24"/>
                  <w:szCs w:val="24"/>
                  <w:u w:val="single"/>
                </w:rPr>
                <w:t>http://school-collection.edu.ru/collection</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17</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 xml:space="preserve">Международные отношения в конце </w:t>
            </w:r>
            <w:r w:rsidRPr="003B7891">
              <w:rPr>
                <w:rFonts w:ascii="Times New Roman" w:hAnsi="Times New Roman"/>
                <w:color w:val="000000"/>
                <w:sz w:val="24"/>
                <w:lang w:val="ru-RU"/>
              </w:rPr>
              <w:lastRenderedPageBreak/>
              <w:t>1940-е – конце 1980-х гг.</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6.11</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184">
              <w:r w:rsidR="003948A4" w:rsidRPr="00A75FAE">
                <w:rPr>
                  <w:rFonts w:ascii="Times New Roman" w:hAnsi="Times New Roman" w:cs="Times New Roman"/>
                  <w:color w:val="0000FF"/>
                  <w:sz w:val="24"/>
                  <w:szCs w:val="24"/>
                  <w:u w:val="single"/>
                </w:rPr>
                <w:t>https://foxford.ru/wiki/istoriya</w:t>
              </w:r>
            </w:hyperlink>
            <w:r w:rsidR="003948A4" w:rsidRPr="00A75FAE">
              <w:rPr>
                <w:rFonts w:ascii="Times New Roman" w:hAnsi="Times New Roman" w:cs="Times New Roman"/>
                <w:color w:val="000000"/>
                <w:sz w:val="24"/>
                <w:szCs w:val="24"/>
              </w:rPr>
              <w:t xml:space="preserve"> </w:t>
            </w:r>
            <w:hyperlink r:id="rId185">
              <w:r w:rsidR="003948A4" w:rsidRPr="00A75FAE">
                <w:rPr>
                  <w:rFonts w:ascii="Times New Roman" w:hAnsi="Times New Roman" w:cs="Times New Roman"/>
                  <w:color w:val="0000FF"/>
                  <w:sz w:val="24"/>
                  <w:szCs w:val="24"/>
                  <w:u w:val="single"/>
                </w:rPr>
                <w:t>http://school-collection.edu.ru/collection</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lastRenderedPageBreak/>
              <w:t>18</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Международные отношения в 1990-е – 2023 г.</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0</w:t>
            </w:r>
            <w:r w:rsidRPr="00A75FAE">
              <w:rPr>
                <w:rFonts w:ascii="Times New Roman" w:hAnsi="Times New Roman" w:cs="Times New Roman"/>
                <w:color w:val="000000"/>
                <w:sz w:val="24"/>
                <w:szCs w:val="24"/>
              </w:rPr>
              <w:t xml:space="preserve">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9</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186">
              <w:r w:rsidR="003948A4" w:rsidRPr="00A75FAE">
                <w:rPr>
                  <w:rFonts w:ascii="Times New Roman" w:hAnsi="Times New Roman" w:cs="Times New Roman"/>
                  <w:color w:val="0000FF"/>
                  <w:sz w:val="24"/>
                  <w:szCs w:val="24"/>
                  <w:u w:val="single"/>
                </w:rPr>
                <w:t>https://foxford.ru/wiki/istoriya</w:t>
              </w:r>
            </w:hyperlink>
            <w:r w:rsidR="003948A4" w:rsidRPr="00A75FAE">
              <w:rPr>
                <w:rFonts w:ascii="Times New Roman" w:hAnsi="Times New Roman" w:cs="Times New Roman"/>
                <w:color w:val="000000"/>
                <w:sz w:val="24"/>
                <w:szCs w:val="24"/>
              </w:rPr>
              <w:t xml:space="preserve"> </w:t>
            </w:r>
            <w:hyperlink r:id="rId187">
              <w:r w:rsidR="003948A4" w:rsidRPr="00A75FAE">
                <w:rPr>
                  <w:rFonts w:ascii="Times New Roman" w:hAnsi="Times New Roman" w:cs="Times New Roman"/>
                  <w:color w:val="0000FF"/>
                  <w:sz w:val="24"/>
                  <w:szCs w:val="24"/>
                  <w:u w:val="single"/>
                </w:rPr>
                <w:t>http://school-collection.edu.ru/collection</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19</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Международные отношения в 1990-е – 2023 г. Кризис глобального доминирования Запада.</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13</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188">
              <w:r w:rsidR="003948A4" w:rsidRPr="00A75FAE">
                <w:rPr>
                  <w:rFonts w:ascii="Times New Roman" w:hAnsi="Times New Roman" w:cs="Times New Roman"/>
                  <w:color w:val="0000FF"/>
                  <w:sz w:val="24"/>
                  <w:szCs w:val="24"/>
                  <w:u w:val="single"/>
                </w:rPr>
                <w:t>https://foxford.ru/wiki/istoriya</w:t>
              </w:r>
            </w:hyperlink>
            <w:r w:rsidR="003948A4" w:rsidRPr="00A75FAE">
              <w:rPr>
                <w:rFonts w:ascii="Times New Roman" w:hAnsi="Times New Roman" w:cs="Times New Roman"/>
                <w:color w:val="000000"/>
                <w:sz w:val="24"/>
                <w:szCs w:val="24"/>
              </w:rPr>
              <w:t xml:space="preserve"> </w:t>
            </w:r>
            <w:hyperlink r:id="rId189">
              <w:r w:rsidR="003948A4" w:rsidRPr="00A75FAE">
                <w:rPr>
                  <w:rFonts w:ascii="Times New Roman" w:hAnsi="Times New Roman" w:cs="Times New Roman"/>
                  <w:color w:val="0000FF"/>
                  <w:sz w:val="24"/>
                  <w:szCs w:val="24"/>
                  <w:u w:val="single"/>
                </w:rPr>
                <w:t>http://school-collection.edu.ru/collection</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20</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3B7891">
              <w:rPr>
                <w:rFonts w:ascii="Times New Roman" w:hAnsi="Times New Roman"/>
                <w:color w:val="000000"/>
                <w:sz w:val="24"/>
                <w:lang w:val="ru-RU"/>
              </w:rPr>
              <w:t xml:space="preserve"> </w:t>
            </w:r>
            <w:proofErr w:type="gramStart"/>
            <w:r w:rsidRPr="003B7891">
              <w:rPr>
                <w:rFonts w:ascii="Times New Roman" w:hAnsi="Times New Roman"/>
                <w:color w:val="000000"/>
                <w:sz w:val="24"/>
                <w:lang w:val="ru-RU"/>
              </w:rPr>
              <w:t>в</w:t>
            </w:r>
            <w:proofErr w:type="gramEnd"/>
            <w:r w:rsidRPr="003B7891">
              <w:rPr>
                <w:rFonts w:ascii="Times New Roman" w:hAnsi="Times New Roman"/>
                <w:color w:val="000000"/>
                <w:sz w:val="24"/>
                <w:lang w:val="ru-RU"/>
              </w:rPr>
              <w:t>.</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3948A4" w:rsidRPr="002102ED" w:rsidRDefault="002102ED">
            <w:pPr>
              <w:spacing w:after="0"/>
              <w:ind w:left="135"/>
              <w:rPr>
                <w:lang w:val="ru-RU"/>
              </w:rPr>
            </w:pPr>
            <w:r>
              <w:rPr>
                <w:lang w:val="ru-RU"/>
              </w:rPr>
              <w:t>16</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190">
              <w:r w:rsidR="003948A4" w:rsidRPr="00A75FAE">
                <w:rPr>
                  <w:rFonts w:ascii="Times New Roman" w:hAnsi="Times New Roman" w:cs="Times New Roman"/>
                  <w:color w:val="0000FF"/>
                  <w:sz w:val="24"/>
                  <w:szCs w:val="24"/>
                  <w:u w:val="single"/>
                </w:rPr>
                <w:t>https://foxford.ru/wiki/istoriya</w:t>
              </w:r>
            </w:hyperlink>
            <w:r w:rsidR="003948A4" w:rsidRPr="00A75FAE">
              <w:rPr>
                <w:rFonts w:ascii="Times New Roman" w:hAnsi="Times New Roman" w:cs="Times New Roman"/>
                <w:color w:val="000000"/>
                <w:sz w:val="24"/>
                <w:szCs w:val="24"/>
              </w:rPr>
              <w:t xml:space="preserve"> </w:t>
            </w:r>
            <w:hyperlink r:id="rId191">
              <w:r w:rsidR="003948A4" w:rsidRPr="00A75FAE">
                <w:rPr>
                  <w:rFonts w:ascii="Times New Roman" w:hAnsi="Times New Roman" w:cs="Times New Roman"/>
                  <w:color w:val="0000FF"/>
                  <w:sz w:val="24"/>
                  <w:szCs w:val="24"/>
                  <w:u w:val="single"/>
                </w:rPr>
                <w:t>http://school-collection.edu.ru/collection</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21</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3B7891">
              <w:rPr>
                <w:rFonts w:ascii="Times New Roman" w:hAnsi="Times New Roman"/>
                <w:color w:val="000000"/>
                <w:sz w:val="24"/>
                <w:lang w:val="ru-RU"/>
              </w:rPr>
              <w:t xml:space="preserve"> </w:t>
            </w:r>
            <w:proofErr w:type="gramStart"/>
            <w:r w:rsidRPr="003B7891">
              <w:rPr>
                <w:rFonts w:ascii="Times New Roman" w:hAnsi="Times New Roman"/>
                <w:color w:val="000000"/>
                <w:sz w:val="24"/>
                <w:lang w:val="ru-RU"/>
              </w:rPr>
              <w:t>в</w:t>
            </w:r>
            <w:proofErr w:type="gramEnd"/>
            <w:r w:rsidRPr="003B7891">
              <w:rPr>
                <w:rFonts w:ascii="Times New Roman" w:hAnsi="Times New Roman"/>
                <w:color w:val="000000"/>
                <w:sz w:val="24"/>
                <w:lang w:val="ru-RU"/>
              </w:rPr>
              <w:t>.</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20</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192">
              <w:r w:rsidR="003948A4" w:rsidRPr="00A75FAE">
                <w:rPr>
                  <w:rFonts w:ascii="Times New Roman" w:hAnsi="Times New Roman" w:cs="Times New Roman"/>
                  <w:color w:val="0000FF"/>
                  <w:sz w:val="24"/>
                  <w:szCs w:val="24"/>
                  <w:u w:val="single"/>
                </w:rPr>
                <w:t>https://foxford.ru/wiki/istoriya</w:t>
              </w:r>
            </w:hyperlink>
            <w:r w:rsidR="003948A4" w:rsidRPr="00A75FAE">
              <w:rPr>
                <w:rFonts w:ascii="Times New Roman" w:hAnsi="Times New Roman" w:cs="Times New Roman"/>
                <w:color w:val="000000"/>
                <w:sz w:val="24"/>
                <w:szCs w:val="24"/>
              </w:rPr>
              <w:t xml:space="preserve"> </w:t>
            </w:r>
            <w:hyperlink r:id="rId193">
              <w:r w:rsidR="003948A4" w:rsidRPr="00A75FAE">
                <w:rPr>
                  <w:rFonts w:ascii="Times New Roman" w:hAnsi="Times New Roman" w:cs="Times New Roman"/>
                  <w:color w:val="0000FF"/>
                  <w:sz w:val="24"/>
                  <w:szCs w:val="24"/>
                  <w:u w:val="single"/>
                </w:rPr>
                <w:t>http://school-collection.edu.ru/collection</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22</w:t>
            </w:r>
          </w:p>
        </w:tc>
        <w:tc>
          <w:tcPr>
            <w:tcW w:w="2310" w:type="dxa"/>
            <w:tcMar>
              <w:top w:w="50" w:type="dxa"/>
              <w:left w:w="100" w:type="dxa"/>
            </w:tcMar>
            <w:vAlign w:val="center"/>
          </w:tcPr>
          <w:p w:rsidR="003948A4" w:rsidRDefault="003948A4">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r>
              <w:rPr>
                <w:rFonts w:ascii="Times New Roman" w:hAnsi="Times New Roman"/>
                <w:color w:val="000000"/>
                <w:sz w:val="24"/>
              </w:rPr>
              <w:t>.</w:t>
            </w:r>
          </w:p>
        </w:tc>
        <w:tc>
          <w:tcPr>
            <w:tcW w:w="946" w:type="dxa"/>
            <w:tcMar>
              <w:top w:w="50" w:type="dxa"/>
              <w:left w:w="100" w:type="dxa"/>
            </w:tcMar>
            <w:vAlign w:val="center"/>
          </w:tcPr>
          <w:p w:rsidR="003948A4" w:rsidRDefault="003948A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23</w:t>
            </w:r>
          </w:p>
        </w:tc>
        <w:tc>
          <w:tcPr>
            <w:tcW w:w="4996" w:type="dxa"/>
            <w:tcMar>
              <w:top w:w="50" w:type="dxa"/>
              <w:left w:w="100" w:type="dxa"/>
            </w:tcMar>
            <w:vAlign w:val="center"/>
          </w:tcPr>
          <w:p w:rsidR="003948A4" w:rsidRDefault="002102ED">
            <w:pPr>
              <w:spacing w:after="0"/>
              <w:ind w:left="135"/>
            </w:pPr>
            <w:hyperlink r:id="rId194">
              <w:r w:rsidR="003948A4" w:rsidRPr="00A75FAE">
                <w:rPr>
                  <w:rFonts w:ascii="Times New Roman" w:hAnsi="Times New Roman" w:cs="Times New Roman"/>
                  <w:color w:val="0000FF"/>
                  <w:sz w:val="24"/>
                  <w:szCs w:val="24"/>
                  <w:u w:val="single"/>
                </w:rPr>
                <w:t>https://foxford.ru/wiki/istoriya</w:t>
              </w:r>
            </w:hyperlink>
            <w:r w:rsidR="003948A4" w:rsidRPr="00A75FAE">
              <w:rPr>
                <w:rFonts w:ascii="Times New Roman" w:hAnsi="Times New Roman" w:cs="Times New Roman"/>
                <w:color w:val="000000"/>
                <w:sz w:val="24"/>
                <w:szCs w:val="24"/>
              </w:rPr>
              <w:t xml:space="preserve"> </w:t>
            </w:r>
            <w:hyperlink r:id="rId195">
              <w:r w:rsidR="003948A4" w:rsidRPr="00A75FAE">
                <w:rPr>
                  <w:rFonts w:ascii="Times New Roman" w:hAnsi="Times New Roman" w:cs="Times New Roman"/>
                  <w:color w:val="0000FF"/>
                  <w:sz w:val="24"/>
                  <w:szCs w:val="24"/>
                  <w:u w:val="single"/>
                </w:rPr>
                <w:t>http://school-collection.edu.ru/collection</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23</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Повторительно-обобщающий урок по теме «Всеобщая история 1945 – 2022 гг.»</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27</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196">
              <w:r w:rsidR="003948A4" w:rsidRPr="00A75FAE">
                <w:rPr>
                  <w:rFonts w:ascii="Times New Roman" w:hAnsi="Times New Roman" w:cs="Times New Roman"/>
                  <w:color w:val="0000FF"/>
                  <w:sz w:val="24"/>
                  <w:szCs w:val="24"/>
                  <w:u w:val="single"/>
                </w:rPr>
                <w:t>https://foxford.ru/wiki/istoriya</w:t>
              </w:r>
            </w:hyperlink>
            <w:r w:rsidR="003948A4" w:rsidRPr="00A75FAE">
              <w:rPr>
                <w:rFonts w:ascii="Times New Roman" w:hAnsi="Times New Roman" w:cs="Times New Roman"/>
                <w:color w:val="000000"/>
                <w:sz w:val="24"/>
                <w:szCs w:val="24"/>
              </w:rPr>
              <w:t xml:space="preserve"> </w:t>
            </w:r>
            <w:hyperlink r:id="rId197">
              <w:r w:rsidR="003948A4" w:rsidRPr="00A75FAE">
                <w:rPr>
                  <w:rFonts w:ascii="Times New Roman" w:hAnsi="Times New Roman" w:cs="Times New Roman"/>
                  <w:color w:val="0000FF"/>
                  <w:sz w:val="24"/>
                  <w:szCs w:val="24"/>
                  <w:u w:val="single"/>
                </w:rPr>
                <w:t>http://school-collection.edu.ru/collection</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lastRenderedPageBreak/>
              <w:t>24</w:t>
            </w:r>
          </w:p>
        </w:tc>
        <w:tc>
          <w:tcPr>
            <w:tcW w:w="2310" w:type="dxa"/>
            <w:tcMar>
              <w:top w:w="50" w:type="dxa"/>
              <w:left w:w="100" w:type="dxa"/>
            </w:tcMar>
            <w:vAlign w:val="center"/>
          </w:tcPr>
          <w:p w:rsidR="003948A4" w:rsidRDefault="003948A4">
            <w:pPr>
              <w:spacing w:after="0"/>
              <w:ind w:left="135"/>
            </w:pPr>
            <w:r w:rsidRPr="003B7891">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w:t>
            </w:r>
            <w:proofErr w:type="gramStart"/>
            <w:r>
              <w:rPr>
                <w:rFonts w:ascii="Times New Roman" w:hAnsi="Times New Roman"/>
                <w:color w:val="000000"/>
                <w:sz w:val="24"/>
              </w:rPr>
              <w:t>I</w:t>
            </w:r>
            <w:proofErr w:type="gramEnd"/>
            <w:r>
              <w:rPr>
                <w:rFonts w:ascii="Times New Roman" w:hAnsi="Times New Roman"/>
                <w:color w:val="000000"/>
                <w:sz w:val="24"/>
              </w:rPr>
              <w:t xml:space="preserve">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946" w:type="dxa"/>
            <w:tcMar>
              <w:top w:w="50" w:type="dxa"/>
              <w:left w:w="100" w:type="dxa"/>
            </w:tcMar>
            <w:vAlign w:val="center"/>
          </w:tcPr>
          <w:p w:rsidR="003948A4" w:rsidRDefault="003948A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30</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198">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199">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25</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Восстановление и развитие экономики и социальной сферы.</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4.12</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00">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201">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26</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Политическая система в послевоенные годы.</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7</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02">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203">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27</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Идеология, наука, культура и спорт в послевоенные годы.</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3948A4" w:rsidRPr="002102ED" w:rsidRDefault="002102ED">
            <w:pPr>
              <w:spacing w:after="0"/>
              <w:ind w:left="135"/>
              <w:rPr>
                <w:lang w:val="ru-RU"/>
              </w:rPr>
            </w:pPr>
            <w:r>
              <w:rPr>
                <w:lang w:val="ru-RU"/>
              </w:rPr>
              <w:t>11</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04">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205">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28</w:t>
            </w:r>
          </w:p>
        </w:tc>
        <w:tc>
          <w:tcPr>
            <w:tcW w:w="2310" w:type="dxa"/>
            <w:tcMar>
              <w:top w:w="50" w:type="dxa"/>
              <w:left w:w="100" w:type="dxa"/>
            </w:tcMar>
            <w:vAlign w:val="center"/>
          </w:tcPr>
          <w:p w:rsidR="003948A4" w:rsidRPr="003B7891" w:rsidRDefault="003948A4">
            <w:pPr>
              <w:spacing w:after="0"/>
              <w:ind w:left="135"/>
              <w:rPr>
                <w:lang w:val="ru-RU"/>
              </w:rPr>
            </w:pPr>
            <w:r w:rsidRPr="003B7891">
              <w:rPr>
                <w:rFonts w:ascii="Times New Roman" w:hAnsi="Times New Roman"/>
                <w:color w:val="000000"/>
                <w:sz w:val="24"/>
                <w:lang w:val="ru-RU"/>
              </w:rPr>
              <w:t>Место и роль СССР в послевоенном мире. Внешняя политика СССР в 1945 – 1953 гг.</w:t>
            </w:r>
          </w:p>
        </w:tc>
        <w:tc>
          <w:tcPr>
            <w:tcW w:w="946" w:type="dxa"/>
            <w:tcMar>
              <w:top w:w="50" w:type="dxa"/>
              <w:left w:w="100" w:type="dxa"/>
            </w:tcMar>
            <w:vAlign w:val="center"/>
          </w:tcPr>
          <w:p w:rsidR="003948A4" w:rsidRDefault="003948A4">
            <w:pPr>
              <w:spacing w:after="0"/>
              <w:ind w:left="135"/>
              <w:jc w:val="center"/>
            </w:pPr>
            <w:r w:rsidRPr="003B78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14</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06">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207">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29</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Новое руководство страны. Смена политического курса.</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18</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08">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209">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30</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 xml:space="preserve">Экономическое и социальное </w:t>
            </w:r>
            <w:r w:rsidRPr="004A4496">
              <w:rPr>
                <w:rFonts w:ascii="Times New Roman" w:hAnsi="Times New Roman"/>
                <w:color w:val="000000"/>
                <w:sz w:val="24"/>
                <w:lang w:val="ru-RU"/>
              </w:rPr>
              <w:lastRenderedPageBreak/>
              <w:t>развитие в 1953 – 1964 гг.</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3948A4" w:rsidRPr="002102ED" w:rsidRDefault="002102ED">
            <w:pPr>
              <w:spacing w:after="0"/>
              <w:ind w:left="135"/>
              <w:rPr>
                <w:lang w:val="ru-RU"/>
              </w:rPr>
            </w:pPr>
            <w:r>
              <w:rPr>
                <w:lang w:val="ru-RU"/>
              </w:rPr>
              <w:t>21</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10">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211">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lastRenderedPageBreak/>
              <w:t>31</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Развитие науки и техники</w:t>
            </w:r>
            <w:proofErr w:type="gramStart"/>
            <w:r w:rsidRPr="004A4496">
              <w:rPr>
                <w:rFonts w:ascii="Times New Roman" w:hAnsi="Times New Roman"/>
                <w:color w:val="000000"/>
                <w:sz w:val="24"/>
                <w:lang w:val="ru-RU"/>
              </w:rPr>
              <w:t>.</w:t>
            </w:r>
            <w:proofErr w:type="gramEnd"/>
            <w:r w:rsidRPr="004A4496">
              <w:rPr>
                <w:rFonts w:ascii="Times New Roman" w:hAnsi="Times New Roman"/>
                <w:color w:val="000000"/>
                <w:sz w:val="24"/>
                <w:lang w:val="ru-RU"/>
              </w:rPr>
              <w:t xml:space="preserve"> </w:t>
            </w:r>
            <w:proofErr w:type="gramStart"/>
            <w:r w:rsidRPr="004A4496">
              <w:rPr>
                <w:rFonts w:ascii="Times New Roman" w:hAnsi="Times New Roman"/>
                <w:color w:val="000000"/>
                <w:sz w:val="24"/>
                <w:lang w:val="ru-RU"/>
              </w:rPr>
              <w:t>в</w:t>
            </w:r>
            <w:proofErr w:type="gramEnd"/>
            <w:r w:rsidRPr="004A4496">
              <w:rPr>
                <w:rFonts w:ascii="Times New Roman" w:hAnsi="Times New Roman"/>
                <w:color w:val="000000"/>
                <w:sz w:val="24"/>
                <w:lang w:val="ru-RU"/>
              </w:rPr>
              <w:t xml:space="preserve"> 1953 – 1964 гг.</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25</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12">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213">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32</w:t>
            </w:r>
          </w:p>
        </w:tc>
        <w:tc>
          <w:tcPr>
            <w:tcW w:w="2310" w:type="dxa"/>
            <w:tcMar>
              <w:top w:w="50" w:type="dxa"/>
              <w:left w:w="100" w:type="dxa"/>
            </w:tcMar>
            <w:vAlign w:val="center"/>
          </w:tcPr>
          <w:p w:rsidR="003948A4" w:rsidRDefault="003948A4">
            <w:pPr>
              <w:spacing w:after="0"/>
              <w:ind w:left="135"/>
            </w:pPr>
            <w:proofErr w:type="spellStart"/>
            <w:r>
              <w:rPr>
                <w:rFonts w:ascii="Times New Roman" w:hAnsi="Times New Roman"/>
                <w:color w:val="000000"/>
                <w:sz w:val="24"/>
              </w:rPr>
              <w:t>Культурное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пространство</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rsidR="003948A4" w:rsidRDefault="003948A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FC56DA" w:rsidRDefault="003948A4" w:rsidP="002102ED">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0</w:t>
            </w:r>
          </w:p>
        </w:tc>
        <w:tc>
          <w:tcPr>
            <w:tcW w:w="1347" w:type="dxa"/>
            <w:tcMar>
              <w:top w:w="50" w:type="dxa"/>
              <w:left w:w="100" w:type="dxa"/>
            </w:tcMar>
            <w:vAlign w:val="center"/>
          </w:tcPr>
          <w:p w:rsidR="003948A4" w:rsidRPr="002102ED" w:rsidRDefault="002102ED">
            <w:pPr>
              <w:spacing w:after="0"/>
              <w:ind w:left="135"/>
              <w:rPr>
                <w:lang w:val="ru-RU"/>
              </w:rPr>
            </w:pPr>
            <w:r>
              <w:rPr>
                <w:lang w:val="ru-RU"/>
              </w:rPr>
              <w:t>28</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14">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215">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33</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Перемены в повседневной жизни в 1953 – 1964 гг.</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8.01 2024</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16">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217">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34</w:t>
            </w:r>
          </w:p>
        </w:tc>
        <w:tc>
          <w:tcPr>
            <w:tcW w:w="2310" w:type="dxa"/>
            <w:tcMar>
              <w:top w:w="50" w:type="dxa"/>
              <w:left w:w="100" w:type="dxa"/>
            </w:tcMar>
            <w:vAlign w:val="center"/>
          </w:tcPr>
          <w:p w:rsidR="003948A4" w:rsidRDefault="003948A4">
            <w:pPr>
              <w:spacing w:after="0"/>
              <w:ind w:left="135"/>
            </w:pPr>
            <w:proofErr w:type="spellStart"/>
            <w:r>
              <w:rPr>
                <w:rFonts w:ascii="Times New Roman" w:hAnsi="Times New Roman"/>
                <w:color w:val="000000"/>
                <w:sz w:val="24"/>
              </w:rPr>
              <w:t>Внешняя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rsidR="003948A4" w:rsidRDefault="003948A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11</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18">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219">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35</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15</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20">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221">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36</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Политическое развитие СССР в 1964 - 1985 гг.</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18</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22">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223">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37</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Социально-</w:t>
            </w:r>
            <w:r w:rsidRPr="004A4496">
              <w:rPr>
                <w:rFonts w:ascii="Times New Roman" w:hAnsi="Times New Roman"/>
                <w:color w:val="000000"/>
                <w:sz w:val="24"/>
                <w:lang w:val="ru-RU"/>
              </w:rPr>
              <w:lastRenderedPageBreak/>
              <w:t>экономическое развитие в 1964 - 1985 гг.</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22</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24">
              <w:r w:rsidR="003948A4" w:rsidRPr="00A75FAE">
                <w:rPr>
                  <w:rFonts w:ascii="Times New Roman" w:hAnsi="Times New Roman" w:cs="Times New Roman"/>
                  <w:color w:val="0000FF"/>
                  <w:sz w:val="24"/>
                  <w:szCs w:val="24"/>
                  <w:u w:val="single"/>
                </w:rPr>
                <w:t>https://compass.historyrussia.org/periodizatsiya-</w:t>
              </w:r>
              <w:r w:rsidR="003948A4" w:rsidRPr="00A75FAE">
                <w:rPr>
                  <w:rFonts w:ascii="Times New Roman" w:hAnsi="Times New Roman" w:cs="Times New Roman"/>
                  <w:color w:val="0000FF"/>
                  <w:sz w:val="24"/>
                  <w:szCs w:val="24"/>
                  <w:u w:val="single"/>
                </w:rPr>
                <w:lastRenderedPageBreak/>
                <w:t>apogej-i-krizis-sovetskoj-sistemy.html</w:t>
              </w:r>
            </w:hyperlink>
            <w:r w:rsidR="003948A4" w:rsidRPr="00A75FAE">
              <w:rPr>
                <w:rFonts w:ascii="Times New Roman" w:hAnsi="Times New Roman" w:cs="Times New Roman"/>
                <w:color w:val="000000"/>
                <w:sz w:val="24"/>
                <w:szCs w:val="24"/>
              </w:rPr>
              <w:t xml:space="preserve"> </w:t>
            </w:r>
            <w:hyperlink r:id="rId225">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lastRenderedPageBreak/>
              <w:t>38</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Развитие науки, образование, здравоохранения в 1964 - 1985 гг.</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25</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26">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227">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39</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Идеология и культура в 1964 - 1985 гг.</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2102ED">
            <w:pPr>
              <w:spacing w:after="0"/>
              <w:ind w:left="135"/>
              <w:rPr>
                <w:lang w:val="ru-RU"/>
              </w:rPr>
            </w:pPr>
            <w:r>
              <w:rPr>
                <w:lang w:val="ru-RU"/>
              </w:rPr>
              <w:t>29</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28">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229">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40</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Повседневная жизнь советского общества в 1964 - 1985 гг.</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2102ED" w:rsidRDefault="001D4867">
            <w:pPr>
              <w:spacing w:after="0"/>
              <w:ind w:left="135"/>
              <w:rPr>
                <w:lang w:val="ru-RU"/>
              </w:rPr>
            </w:pPr>
            <w:r>
              <w:rPr>
                <w:lang w:val="ru-RU"/>
              </w:rPr>
              <w:t>1.02</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30">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231">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41</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Национальная политика и национальные движения в 1964 - 1985 гг.</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1D4867" w:rsidRDefault="001D4867">
            <w:pPr>
              <w:spacing w:after="0"/>
              <w:ind w:left="135"/>
              <w:rPr>
                <w:lang w:val="ru-RU"/>
              </w:rPr>
            </w:pPr>
            <w:r>
              <w:rPr>
                <w:lang w:val="ru-RU"/>
              </w:rPr>
              <w:t>5</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32">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233">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42</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Внешняя политика СССР в 1964 - 1985 гг.</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1D4867" w:rsidRDefault="001D4867">
            <w:pPr>
              <w:spacing w:after="0"/>
              <w:ind w:left="135"/>
              <w:rPr>
                <w:lang w:val="ru-RU"/>
              </w:rPr>
            </w:pPr>
            <w:r>
              <w:rPr>
                <w:lang w:val="ru-RU"/>
              </w:rPr>
              <w:t>8</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34">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235">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43</w:t>
            </w:r>
          </w:p>
        </w:tc>
        <w:tc>
          <w:tcPr>
            <w:tcW w:w="2310" w:type="dxa"/>
            <w:tcMar>
              <w:top w:w="50" w:type="dxa"/>
              <w:left w:w="100" w:type="dxa"/>
            </w:tcMar>
            <w:vAlign w:val="center"/>
          </w:tcPr>
          <w:p w:rsidR="003948A4" w:rsidRDefault="003948A4">
            <w:pPr>
              <w:spacing w:after="0"/>
              <w:ind w:left="135"/>
            </w:pPr>
            <w:r w:rsidRPr="004A4496">
              <w:rPr>
                <w:rFonts w:ascii="Times New Roman" w:hAnsi="Times New Roman"/>
                <w:color w:val="000000"/>
                <w:sz w:val="24"/>
                <w:lang w:val="ru-RU"/>
              </w:rPr>
              <w:t xml:space="preserve">СССР и мир в начале 1980-х. </w:t>
            </w:r>
            <w:proofErr w:type="spellStart"/>
            <w:r>
              <w:rPr>
                <w:rFonts w:ascii="Times New Roman" w:hAnsi="Times New Roman"/>
                <w:color w:val="000000"/>
                <w:sz w:val="24"/>
              </w:rPr>
              <w:t>Предпосылки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реформ</w:t>
            </w:r>
            <w:proofErr w:type="spellEnd"/>
          </w:p>
        </w:tc>
        <w:tc>
          <w:tcPr>
            <w:tcW w:w="946" w:type="dxa"/>
            <w:tcMar>
              <w:top w:w="50" w:type="dxa"/>
              <w:left w:w="100" w:type="dxa"/>
            </w:tcMar>
            <w:vAlign w:val="center"/>
          </w:tcPr>
          <w:p w:rsidR="003948A4" w:rsidRDefault="003948A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1D4867" w:rsidRDefault="001D4867">
            <w:pPr>
              <w:spacing w:after="0"/>
              <w:ind w:left="135"/>
              <w:rPr>
                <w:lang w:val="ru-RU"/>
              </w:rPr>
            </w:pPr>
            <w:r>
              <w:rPr>
                <w:lang w:val="ru-RU"/>
              </w:rPr>
              <w:t>12</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36">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237">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44</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Социально-</w:t>
            </w:r>
            <w:r w:rsidRPr="004A4496">
              <w:rPr>
                <w:rFonts w:ascii="Times New Roman" w:hAnsi="Times New Roman"/>
                <w:color w:val="000000"/>
                <w:sz w:val="24"/>
                <w:lang w:val="ru-RU"/>
              </w:rPr>
              <w:lastRenderedPageBreak/>
              <w:t>экономическое развитие СССР в 1985 – 1991 гг.</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3948A4" w:rsidRPr="001D4867" w:rsidRDefault="001D4867">
            <w:pPr>
              <w:spacing w:after="0"/>
              <w:ind w:left="135"/>
              <w:rPr>
                <w:lang w:val="ru-RU"/>
              </w:rPr>
            </w:pPr>
            <w:r>
              <w:rPr>
                <w:lang w:val="ru-RU"/>
              </w:rPr>
              <w:t>15</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38">
              <w:r w:rsidR="003948A4" w:rsidRPr="00A75FAE">
                <w:rPr>
                  <w:rFonts w:ascii="Times New Roman" w:hAnsi="Times New Roman" w:cs="Times New Roman"/>
                  <w:color w:val="0000FF"/>
                  <w:sz w:val="24"/>
                  <w:szCs w:val="24"/>
                  <w:u w:val="single"/>
                </w:rPr>
                <w:t>https://compass.historyrussia.org/periodizatsiya-</w:t>
              </w:r>
              <w:r w:rsidR="003948A4" w:rsidRPr="00A75FAE">
                <w:rPr>
                  <w:rFonts w:ascii="Times New Roman" w:hAnsi="Times New Roman" w:cs="Times New Roman"/>
                  <w:color w:val="0000FF"/>
                  <w:sz w:val="24"/>
                  <w:szCs w:val="24"/>
                  <w:u w:val="single"/>
                </w:rPr>
                <w:lastRenderedPageBreak/>
                <w:t>apogej-i-krizis-sovetskoj-sistemy.html</w:t>
              </w:r>
            </w:hyperlink>
            <w:r w:rsidR="003948A4" w:rsidRPr="00A75FAE">
              <w:rPr>
                <w:rFonts w:ascii="Times New Roman" w:hAnsi="Times New Roman" w:cs="Times New Roman"/>
                <w:color w:val="000000"/>
                <w:sz w:val="24"/>
                <w:szCs w:val="24"/>
              </w:rPr>
              <w:t xml:space="preserve"> </w:t>
            </w:r>
            <w:hyperlink r:id="rId239">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lastRenderedPageBreak/>
              <w:t>45</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Перемены в духовной сфере в годы перестройки.</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FC56DA" w:rsidRDefault="003948A4" w:rsidP="002102ED">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0</w:t>
            </w:r>
          </w:p>
        </w:tc>
        <w:tc>
          <w:tcPr>
            <w:tcW w:w="1347" w:type="dxa"/>
            <w:tcMar>
              <w:top w:w="50" w:type="dxa"/>
              <w:left w:w="100" w:type="dxa"/>
            </w:tcMar>
            <w:vAlign w:val="center"/>
          </w:tcPr>
          <w:p w:rsidR="003948A4" w:rsidRPr="001D4867" w:rsidRDefault="001D4867">
            <w:pPr>
              <w:spacing w:after="0"/>
              <w:ind w:left="135"/>
              <w:rPr>
                <w:lang w:val="ru-RU"/>
              </w:rPr>
            </w:pPr>
            <w:r>
              <w:rPr>
                <w:lang w:val="ru-RU"/>
              </w:rPr>
              <w:t>19</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40">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241">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46</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Реформа политической системы СССР и её итоги.</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1D4867" w:rsidRDefault="001D4867">
            <w:pPr>
              <w:spacing w:after="0"/>
              <w:ind w:left="135"/>
              <w:rPr>
                <w:lang w:val="ru-RU"/>
              </w:rPr>
            </w:pPr>
            <w:r>
              <w:rPr>
                <w:lang w:val="ru-RU"/>
              </w:rPr>
              <w:t>22</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42">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243">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47</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Новое политическое мышление и перемены во внешней политике.</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1D4867" w:rsidRDefault="001D4867">
            <w:pPr>
              <w:spacing w:after="0"/>
              <w:ind w:left="135"/>
              <w:rPr>
                <w:lang w:val="ru-RU"/>
              </w:rPr>
            </w:pPr>
            <w:r>
              <w:rPr>
                <w:lang w:val="ru-RU"/>
              </w:rPr>
              <w:t>26</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44">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245">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48</w:t>
            </w:r>
          </w:p>
        </w:tc>
        <w:tc>
          <w:tcPr>
            <w:tcW w:w="2310" w:type="dxa"/>
            <w:tcMar>
              <w:top w:w="50" w:type="dxa"/>
              <w:left w:w="100" w:type="dxa"/>
            </w:tcMar>
            <w:vAlign w:val="center"/>
          </w:tcPr>
          <w:p w:rsidR="003948A4" w:rsidRDefault="003948A4">
            <w:pPr>
              <w:spacing w:after="0"/>
              <w:ind w:left="135"/>
            </w:pPr>
            <w:r w:rsidRPr="004A4496">
              <w:rPr>
                <w:rFonts w:ascii="Times New Roman" w:hAnsi="Times New Roman"/>
                <w:color w:val="000000"/>
                <w:sz w:val="24"/>
                <w:lang w:val="ru-RU"/>
              </w:rPr>
              <w:t xml:space="preserve">Национальная политика и подъем национальных движений.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w:t>
            </w:r>
          </w:p>
        </w:tc>
        <w:tc>
          <w:tcPr>
            <w:tcW w:w="946" w:type="dxa"/>
            <w:tcMar>
              <w:top w:w="50" w:type="dxa"/>
              <w:left w:w="100" w:type="dxa"/>
            </w:tcMar>
            <w:vAlign w:val="center"/>
          </w:tcPr>
          <w:p w:rsidR="003948A4" w:rsidRDefault="003948A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3948A4" w:rsidRPr="001D4867" w:rsidRDefault="001D4867">
            <w:pPr>
              <w:spacing w:after="0"/>
              <w:ind w:left="135"/>
              <w:rPr>
                <w:lang w:val="ru-RU"/>
              </w:rPr>
            </w:pPr>
            <w:r>
              <w:rPr>
                <w:lang w:val="ru-RU"/>
              </w:rPr>
              <w:t>29</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46">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247">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49</w:t>
            </w:r>
          </w:p>
        </w:tc>
        <w:tc>
          <w:tcPr>
            <w:tcW w:w="2310" w:type="dxa"/>
            <w:tcMar>
              <w:top w:w="50" w:type="dxa"/>
              <w:left w:w="100" w:type="dxa"/>
            </w:tcMar>
            <w:vAlign w:val="center"/>
          </w:tcPr>
          <w:p w:rsidR="003948A4" w:rsidRDefault="003948A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rsidR="003948A4" w:rsidRDefault="003948A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1D4867" w:rsidRDefault="001D4867">
            <w:pPr>
              <w:spacing w:after="0"/>
              <w:ind w:left="135"/>
              <w:rPr>
                <w:lang w:val="ru-RU"/>
              </w:rPr>
            </w:pPr>
            <w:r>
              <w:rPr>
                <w:lang w:val="ru-RU"/>
              </w:rPr>
              <w:t>4.03</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48">
              <w:r w:rsidR="003948A4" w:rsidRPr="00A75FAE">
                <w:rPr>
                  <w:rFonts w:ascii="Times New Roman" w:hAnsi="Times New Roman" w:cs="Times New Roman"/>
                  <w:color w:val="0000FF"/>
                  <w:sz w:val="24"/>
                  <w:szCs w:val="24"/>
                  <w:u w:val="single"/>
                </w:rPr>
                <w:t>https://compass.historyrussia.org/periodizatsiya-apogej-i-krizis-sovetskoj-sistemy.html</w:t>
              </w:r>
            </w:hyperlink>
            <w:r w:rsidR="003948A4" w:rsidRPr="00A75FAE">
              <w:rPr>
                <w:rFonts w:ascii="Times New Roman" w:hAnsi="Times New Roman" w:cs="Times New Roman"/>
                <w:color w:val="000000"/>
                <w:sz w:val="24"/>
                <w:szCs w:val="24"/>
              </w:rPr>
              <w:t xml:space="preserve"> </w:t>
            </w:r>
            <w:hyperlink r:id="rId249">
              <w:r w:rsidR="003948A4" w:rsidRPr="00A75FAE">
                <w:rPr>
                  <w:rFonts w:ascii="Times New Roman" w:hAnsi="Times New Roman" w:cs="Times New Roman"/>
                  <w:color w:val="0000FF"/>
                  <w:sz w:val="24"/>
                  <w:szCs w:val="24"/>
                  <w:u w:val="single"/>
                </w:rPr>
                <w:t>https://myslide.ru/presentation/sovetskij-soyuz-v-period-19451991-gg</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50</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 xml:space="preserve">Повторительно-обобщающий урок по теме «СССР в </w:t>
            </w:r>
            <w:r w:rsidRPr="004A4496">
              <w:rPr>
                <w:rFonts w:ascii="Times New Roman" w:hAnsi="Times New Roman"/>
                <w:color w:val="000000"/>
                <w:sz w:val="24"/>
                <w:lang w:val="ru-RU"/>
              </w:rPr>
              <w:lastRenderedPageBreak/>
              <w:t>1964 – 1991 гг.»</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1D4867" w:rsidRDefault="001D4867">
            <w:pPr>
              <w:spacing w:after="0"/>
              <w:ind w:left="135"/>
              <w:rPr>
                <w:lang w:val="ru-RU"/>
              </w:rPr>
            </w:pPr>
            <w:r>
              <w:rPr>
                <w:lang w:val="ru-RU"/>
              </w:rPr>
              <w:t>7</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50">
              <w:r w:rsidR="003948A4" w:rsidRPr="00A75FAE">
                <w:rPr>
                  <w:rFonts w:ascii="Times New Roman" w:hAnsi="Times New Roman" w:cs="Times New Roman"/>
                  <w:color w:val="0000FF"/>
                  <w:sz w:val="24"/>
                  <w:szCs w:val="24"/>
                  <w:u w:val="single"/>
                </w:rPr>
                <w:t>https://myslide.ru/presentation/sovetskij-soyuz-v-period-19451991-gg</w:t>
              </w:r>
            </w:hyperlink>
            <w:r w:rsidR="003948A4" w:rsidRPr="00A75FAE">
              <w:rPr>
                <w:rFonts w:ascii="Times New Roman" w:hAnsi="Times New Roman" w:cs="Times New Roman"/>
                <w:color w:val="000000"/>
                <w:sz w:val="24"/>
                <w:szCs w:val="24"/>
              </w:rPr>
              <w:t xml:space="preserve"> </w:t>
            </w:r>
            <w:hyperlink r:id="rId251">
              <w:r w:rsidR="003948A4" w:rsidRPr="00A75FAE">
                <w:rPr>
                  <w:rFonts w:ascii="Times New Roman" w:hAnsi="Times New Roman" w:cs="Times New Roman"/>
                  <w:color w:val="0000FF"/>
                  <w:sz w:val="24"/>
                  <w:szCs w:val="24"/>
                  <w:u w:val="single"/>
                </w:rPr>
                <w:t>https://compass.historyrussia.org/periodizatsiya-</w:t>
              </w:r>
              <w:r w:rsidR="003948A4" w:rsidRPr="00A75FAE">
                <w:rPr>
                  <w:rFonts w:ascii="Times New Roman" w:hAnsi="Times New Roman" w:cs="Times New Roman"/>
                  <w:color w:val="0000FF"/>
                  <w:sz w:val="24"/>
                  <w:szCs w:val="24"/>
                  <w:u w:val="single"/>
                </w:rPr>
                <w:lastRenderedPageBreak/>
                <w:t>apogej-i-krizis-sovetskoj-sistemy.html</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lastRenderedPageBreak/>
              <w:t>51</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Российская экономика в условиях рынка</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1D4867" w:rsidRDefault="001D4867">
            <w:pPr>
              <w:spacing w:after="0"/>
              <w:ind w:left="135"/>
              <w:rPr>
                <w:lang w:val="ru-RU"/>
              </w:rPr>
            </w:pPr>
            <w:r>
              <w:rPr>
                <w:lang w:val="ru-RU"/>
              </w:rPr>
              <w:t>11</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52">
              <w:r w:rsidR="003948A4" w:rsidRPr="00A75FAE">
                <w:rPr>
                  <w:rFonts w:ascii="Times New Roman" w:hAnsi="Times New Roman" w:cs="Times New Roman"/>
                  <w:color w:val="0000FF"/>
                  <w:sz w:val="24"/>
                  <w:szCs w:val="24"/>
                  <w:u w:val="single"/>
                </w:rPr>
                <w:t>https://myslide.ru/presentation/sovetskij-soyuz-v-period-19451991-gg</w:t>
              </w:r>
            </w:hyperlink>
            <w:r w:rsidR="003948A4" w:rsidRPr="00A75FAE">
              <w:rPr>
                <w:rFonts w:ascii="Times New Roman" w:hAnsi="Times New Roman" w:cs="Times New Roman"/>
                <w:color w:val="000000"/>
                <w:sz w:val="24"/>
                <w:szCs w:val="24"/>
              </w:rPr>
              <w:t xml:space="preserve"> </w:t>
            </w:r>
            <w:hyperlink r:id="rId253">
              <w:r w:rsidR="003948A4" w:rsidRPr="00A75FAE">
                <w:rPr>
                  <w:rFonts w:ascii="Times New Roman" w:hAnsi="Times New Roman" w:cs="Times New Roman"/>
                  <w:color w:val="0000FF"/>
                  <w:sz w:val="24"/>
                  <w:szCs w:val="24"/>
                  <w:u w:val="single"/>
                </w:rPr>
                <w:t>https://compass.historyrussia.org/periodizatsiya-apogej-i-krizis-sovetskoj-sistemy.html</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52</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Политическое развитие Российской Федерации в 1990-е гг.</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1D4867" w:rsidRDefault="001D4867">
            <w:pPr>
              <w:spacing w:after="0"/>
              <w:ind w:left="135"/>
              <w:rPr>
                <w:lang w:val="ru-RU"/>
              </w:rPr>
            </w:pPr>
            <w:r>
              <w:rPr>
                <w:lang w:val="ru-RU"/>
              </w:rPr>
              <w:t>14</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54">
              <w:r w:rsidR="003948A4" w:rsidRPr="00A75FAE">
                <w:rPr>
                  <w:rFonts w:ascii="Times New Roman" w:hAnsi="Times New Roman" w:cs="Times New Roman"/>
                  <w:color w:val="0000FF"/>
                  <w:sz w:val="24"/>
                  <w:szCs w:val="24"/>
                  <w:u w:val="single"/>
                </w:rPr>
                <w:t>https://myslide.ru/presentation/sovetskij-soyuz-v-period-19451991-gg</w:t>
              </w:r>
            </w:hyperlink>
            <w:r w:rsidR="003948A4" w:rsidRPr="00A75FAE">
              <w:rPr>
                <w:rFonts w:ascii="Times New Roman" w:hAnsi="Times New Roman" w:cs="Times New Roman"/>
                <w:color w:val="000000"/>
                <w:sz w:val="24"/>
                <w:szCs w:val="24"/>
              </w:rPr>
              <w:t xml:space="preserve"> </w:t>
            </w:r>
            <w:hyperlink r:id="rId255">
              <w:r w:rsidR="003948A4" w:rsidRPr="00A75FAE">
                <w:rPr>
                  <w:rFonts w:ascii="Times New Roman" w:hAnsi="Times New Roman" w:cs="Times New Roman"/>
                  <w:color w:val="0000FF"/>
                  <w:sz w:val="24"/>
                  <w:szCs w:val="24"/>
                  <w:u w:val="single"/>
                </w:rPr>
                <w:t>https://compass.historyrussia.org/periodizatsiya-apogej-i-krizis-sovetskoj-sistemy.html</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53</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Межнациональные отношения и национальная политика в 1990-е гг.</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3948A4" w:rsidRDefault="003948A4" w:rsidP="002102ED">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0</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1D4867" w:rsidRDefault="001D4867">
            <w:pPr>
              <w:spacing w:after="0"/>
              <w:ind w:left="135"/>
              <w:rPr>
                <w:lang w:val="ru-RU"/>
              </w:rPr>
            </w:pPr>
            <w:r>
              <w:rPr>
                <w:lang w:val="ru-RU"/>
              </w:rPr>
              <w:t>18</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56">
              <w:r w:rsidR="003948A4" w:rsidRPr="00A75FAE">
                <w:rPr>
                  <w:rFonts w:ascii="Times New Roman" w:hAnsi="Times New Roman" w:cs="Times New Roman"/>
                  <w:color w:val="0000FF"/>
                  <w:sz w:val="24"/>
                  <w:szCs w:val="24"/>
                  <w:u w:val="single"/>
                </w:rPr>
                <w:t>https://myslide.ru/presentation/sovetskij-soyuz-v-period-19451991-gg</w:t>
              </w:r>
            </w:hyperlink>
            <w:r w:rsidR="003948A4" w:rsidRPr="00A75FAE">
              <w:rPr>
                <w:rFonts w:ascii="Times New Roman" w:hAnsi="Times New Roman" w:cs="Times New Roman"/>
                <w:color w:val="000000"/>
                <w:sz w:val="24"/>
                <w:szCs w:val="24"/>
              </w:rPr>
              <w:t xml:space="preserve"> </w:t>
            </w:r>
            <w:hyperlink r:id="rId257">
              <w:r w:rsidR="003948A4" w:rsidRPr="00A75FAE">
                <w:rPr>
                  <w:rFonts w:ascii="Times New Roman" w:hAnsi="Times New Roman" w:cs="Times New Roman"/>
                  <w:color w:val="0000FF"/>
                  <w:sz w:val="24"/>
                  <w:szCs w:val="24"/>
                  <w:u w:val="single"/>
                </w:rPr>
                <w:t>https://compass.historyrussia.org/periodizatsiya-apogej-i-krizis-sovetskoj-sistemy.html</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54</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Повседневная жизнь в 1990-е гг.</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1D4867" w:rsidRDefault="001D4867">
            <w:pPr>
              <w:spacing w:after="0"/>
              <w:ind w:left="135"/>
              <w:rPr>
                <w:lang w:val="ru-RU"/>
              </w:rPr>
            </w:pPr>
            <w:r>
              <w:rPr>
                <w:lang w:val="ru-RU"/>
              </w:rPr>
              <w:t>21</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58">
              <w:r w:rsidR="003948A4" w:rsidRPr="00A75FAE">
                <w:rPr>
                  <w:rFonts w:ascii="Times New Roman" w:hAnsi="Times New Roman" w:cs="Times New Roman"/>
                  <w:color w:val="0000FF"/>
                  <w:sz w:val="24"/>
                  <w:szCs w:val="24"/>
                  <w:u w:val="single"/>
                </w:rPr>
                <w:t>https://myslide.ru/presentation/sovetskij-soyuz-v-period-19451991-gg</w:t>
              </w:r>
            </w:hyperlink>
            <w:r w:rsidR="003948A4" w:rsidRPr="00A75FAE">
              <w:rPr>
                <w:rFonts w:ascii="Times New Roman" w:hAnsi="Times New Roman" w:cs="Times New Roman"/>
                <w:color w:val="000000"/>
                <w:sz w:val="24"/>
                <w:szCs w:val="24"/>
              </w:rPr>
              <w:t xml:space="preserve"> </w:t>
            </w:r>
            <w:hyperlink r:id="rId259">
              <w:r w:rsidR="003948A4" w:rsidRPr="00A75FAE">
                <w:rPr>
                  <w:rFonts w:ascii="Times New Roman" w:hAnsi="Times New Roman" w:cs="Times New Roman"/>
                  <w:color w:val="0000FF"/>
                  <w:sz w:val="24"/>
                  <w:szCs w:val="24"/>
                  <w:u w:val="single"/>
                </w:rPr>
                <w:t>https://compass.historyrussia.org/periodizatsiya-apogej-i-krizis-sovetskoj-sistemy.html</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55</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Россия и мир. Внешняя политика Российской Федерации в 1990-е гг.</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1D4867" w:rsidRDefault="001D4867">
            <w:pPr>
              <w:spacing w:after="0"/>
              <w:ind w:left="135"/>
              <w:rPr>
                <w:lang w:val="ru-RU"/>
              </w:rPr>
            </w:pPr>
            <w:r>
              <w:rPr>
                <w:lang w:val="ru-RU"/>
              </w:rPr>
              <w:t>1.04</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60">
              <w:r w:rsidR="003948A4" w:rsidRPr="00A75FAE">
                <w:rPr>
                  <w:rFonts w:ascii="Times New Roman" w:hAnsi="Times New Roman" w:cs="Times New Roman"/>
                  <w:color w:val="0000FF"/>
                  <w:sz w:val="24"/>
                  <w:szCs w:val="24"/>
                  <w:u w:val="single"/>
                </w:rPr>
                <w:t>https://myslide.ru/presentation/sovetskij-soyuz-v-period-19451991-gg</w:t>
              </w:r>
            </w:hyperlink>
            <w:r w:rsidR="003948A4" w:rsidRPr="00A75FAE">
              <w:rPr>
                <w:rFonts w:ascii="Times New Roman" w:hAnsi="Times New Roman" w:cs="Times New Roman"/>
                <w:color w:val="000000"/>
                <w:sz w:val="24"/>
                <w:szCs w:val="24"/>
              </w:rPr>
              <w:t xml:space="preserve"> </w:t>
            </w:r>
            <w:hyperlink r:id="rId261">
              <w:r w:rsidR="003948A4" w:rsidRPr="00A75FAE">
                <w:rPr>
                  <w:rFonts w:ascii="Times New Roman" w:hAnsi="Times New Roman" w:cs="Times New Roman"/>
                  <w:color w:val="0000FF"/>
                  <w:sz w:val="24"/>
                  <w:szCs w:val="24"/>
                  <w:u w:val="single"/>
                </w:rPr>
                <w:t>https://compass.historyrussia.org/periodizatsiya-apogej-i-krizis-sovetskoj-sistemy.html</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56</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 xml:space="preserve">Политические вызовы и новые приоритеты внутренней политики России в </w:t>
            </w:r>
            <w:r w:rsidRPr="004A4496">
              <w:rPr>
                <w:rFonts w:ascii="Times New Roman" w:hAnsi="Times New Roman"/>
                <w:color w:val="000000"/>
                <w:sz w:val="24"/>
                <w:lang w:val="ru-RU"/>
              </w:rPr>
              <w:lastRenderedPageBreak/>
              <w:t>начале ХХ</w:t>
            </w:r>
            <w:r>
              <w:rPr>
                <w:rFonts w:ascii="Times New Roman" w:hAnsi="Times New Roman"/>
                <w:color w:val="000000"/>
                <w:sz w:val="24"/>
              </w:rPr>
              <w:t>I</w:t>
            </w:r>
            <w:r w:rsidRPr="004A4496">
              <w:rPr>
                <w:rFonts w:ascii="Times New Roman" w:hAnsi="Times New Roman"/>
                <w:color w:val="000000"/>
                <w:sz w:val="24"/>
                <w:lang w:val="ru-RU"/>
              </w:rPr>
              <w:t xml:space="preserve"> </w:t>
            </w:r>
            <w:proofErr w:type="gramStart"/>
            <w:r w:rsidRPr="004A4496">
              <w:rPr>
                <w:rFonts w:ascii="Times New Roman" w:hAnsi="Times New Roman"/>
                <w:color w:val="000000"/>
                <w:sz w:val="24"/>
                <w:lang w:val="ru-RU"/>
              </w:rPr>
              <w:t>в</w:t>
            </w:r>
            <w:proofErr w:type="gramEnd"/>
            <w:r w:rsidRPr="004A4496">
              <w:rPr>
                <w:rFonts w:ascii="Times New Roman" w:hAnsi="Times New Roman"/>
                <w:color w:val="000000"/>
                <w:sz w:val="24"/>
                <w:lang w:val="ru-RU"/>
              </w:rPr>
              <w:t>.</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1D4867" w:rsidRDefault="001D4867">
            <w:pPr>
              <w:spacing w:after="0"/>
              <w:ind w:left="135"/>
              <w:rPr>
                <w:lang w:val="ru-RU"/>
              </w:rPr>
            </w:pPr>
            <w:r>
              <w:rPr>
                <w:lang w:val="ru-RU"/>
              </w:rPr>
              <w:t>4</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62">
              <w:r w:rsidR="003948A4" w:rsidRPr="00A75FAE">
                <w:rPr>
                  <w:rFonts w:ascii="Times New Roman" w:hAnsi="Times New Roman" w:cs="Times New Roman"/>
                  <w:color w:val="0000FF"/>
                  <w:sz w:val="24"/>
                  <w:szCs w:val="24"/>
                  <w:u w:val="single"/>
                </w:rPr>
                <w:t>https://myslide.ru/presentation/sovetskij-soyuz-v-period-19451991-gg</w:t>
              </w:r>
            </w:hyperlink>
            <w:r w:rsidR="003948A4" w:rsidRPr="00A75FAE">
              <w:rPr>
                <w:rFonts w:ascii="Times New Roman" w:hAnsi="Times New Roman" w:cs="Times New Roman"/>
                <w:color w:val="000000"/>
                <w:sz w:val="24"/>
                <w:szCs w:val="24"/>
              </w:rPr>
              <w:t xml:space="preserve"> </w:t>
            </w:r>
            <w:hyperlink r:id="rId263">
              <w:r w:rsidR="003948A4" w:rsidRPr="00A75FAE">
                <w:rPr>
                  <w:rFonts w:ascii="Times New Roman" w:hAnsi="Times New Roman" w:cs="Times New Roman"/>
                  <w:color w:val="0000FF"/>
                  <w:sz w:val="24"/>
                  <w:szCs w:val="24"/>
                  <w:u w:val="single"/>
                </w:rPr>
                <w:t>https://compass.historyrussia.org/periodizatsiya-apogej-i-krizis-sovetskoj-sistemy.html</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lastRenderedPageBreak/>
              <w:t>57</w:t>
            </w:r>
          </w:p>
        </w:tc>
        <w:tc>
          <w:tcPr>
            <w:tcW w:w="2310" w:type="dxa"/>
            <w:tcMar>
              <w:top w:w="50" w:type="dxa"/>
              <w:left w:w="100" w:type="dxa"/>
            </w:tcMar>
            <w:vAlign w:val="center"/>
          </w:tcPr>
          <w:p w:rsidR="003948A4" w:rsidRDefault="003948A4">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2008 – 2011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rsidR="003948A4" w:rsidRDefault="003948A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1D4867" w:rsidRDefault="001D4867">
            <w:pPr>
              <w:spacing w:after="0"/>
              <w:ind w:left="135"/>
              <w:rPr>
                <w:lang w:val="ru-RU"/>
              </w:rPr>
            </w:pPr>
            <w:r>
              <w:rPr>
                <w:lang w:val="ru-RU"/>
              </w:rPr>
              <w:t>8</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64">
              <w:r w:rsidR="003948A4" w:rsidRPr="00A75FAE">
                <w:rPr>
                  <w:rFonts w:ascii="Times New Roman" w:hAnsi="Times New Roman" w:cs="Times New Roman"/>
                  <w:color w:val="0000FF"/>
                  <w:sz w:val="24"/>
                  <w:szCs w:val="24"/>
                  <w:u w:val="single"/>
                </w:rPr>
                <w:t>https://myslide.ru/presentation/sovetskij-soyuz-v-period-19451991-gg</w:t>
              </w:r>
            </w:hyperlink>
            <w:r w:rsidR="003948A4" w:rsidRPr="00A75FAE">
              <w:rPr>
                <w:rFonts w:ascii="Times New Roman" w:hAnsi="Times New Roman" w:cs="Times New Roman"/>
                <w:color w:val="000000"/>
                <w:sz w:val="24"/>
                <w:szCs w:val="24"/>
              </w:rPr>
              <w:t xml:space="preserve"> </w:t>
            </w:r>
            <w:hyperlink r:id="rId265">
              <w:r w:rsidR="003948A4" w:rsidRPr="00A75FAE">
                <w:rPr>
                  <w:rFonts w:ascii="Times New Roman" w:hAnsi="Times New Roman" w:cs="Times New Roman"/>
                  <w:color w:val="0000FF"/>
                  <w:sz w:val="24"/>
                  <w:szCs w:val="24"/>
                  <w:u w:val="single"/>
                </w:rPr>
                <w:t>https://compass.historyrussia.org/periodizatsiya-apogej-i-krizis-sovetskoj-sistemy.html</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58</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Социально-экономическое развитие России в начале ХХ</w:t>
            </w:r>
            <w:proofErr w:type="gramStart"/>
            <w:r>
              <w:rPr>
                <w:rFonts w:ascii="Times New Roman" w:hAnsi="Times New Roman"/>
                <w:color w:val="000000"/>
                <w:sz w:val="24"/>
              </w:rPr>
              <w:t>I</w:t>
            </w:r>
            <w:proofErr w:type="gramEnd"/>
            <w:r w:rsidRPr="004A4496">
              <w:rPr>
                <w:rFonts w:ascii="Times New Roman" w:hAnsi="Times New Roman"/>
                <w:color w:val="000000"/>
                <w:sz w:val="24"/>
                <w:lang w:val="ru-RU"/>
              </w:rPr>
              <w:t xml:space="preserve"> в. Приоритетные национальные проекты.</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1D4867" w:rsidRDefault="001D4867">
            <w:pPr>
              <w:spacing w:after="0"/>
              <w:ind w:left="135"/>
              <w:rPr>
                <w:lang w:val="ru-RU"/>
              </w:rPr>
            </w:pPr>
            <w:r>
              <w:rPr>
                <w:lang w:val="ru-RU"/>
              </w:rPr>
              <w:t>11</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66">
              <w:r w:rsidR="003948A4" w:rsidRPr="00A75FAE">
                <w:rPr>
                  <w:rFonts w:ascii="Times New Roman" w:hAnsi="Times New Roman" w:cs="Times New Roman"/>
                  <w:color w:val="0000FF"/>
                  <w:sz w:val="24"/>
                  <w:szCs w:val="24"/>
                  <w:u w:val="single"/>
                </w:rPr>
                <w:t>https://myslide.ru/presentation/sovetskij-soyuz-v-period-19451991-gg</w:t>
              </w:r>
            </w:hyperlink>
            <w:r w:rsidR="003948A4" w:rsidRPr="00A75FAE">
              <w:rPr>
                <w:rFonts w:ascii="Times New Roman" w:hAnsi="Times New Roman" w:cs="Times New Roman"/>
                <w:color w:val="000000"/>
                <w:sz w:val="24"/>
                <w:szCs w:val="24"/>
              </w:rPr>
              <w:t xml:space="preserve"> </w:t>
            </w:r>
            <w:hyperlink r:id="rId267">
              <w:r w:rsidR="003948A4" w:rsidRPr="00A75FAE">
                <w:rPr>
                  <w:rFonts w:ascii="Times New Roman" w:hAnsi="Times New Roman" w:cs="Times New Roman"/>
                  <w:color w:val="0000FF"/>
                  <w:sz w:val="24"/>
                  <w:szCs w:val="24"/>
                  <w:u w:val="single"/>
                </w:rPr>
                <w:t>https://compass.historyrussia.org/periodizatsiya-apogej-i-krizis-sovetskoj-sistemy.html</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59</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Культура, наука, спорт и общественная жизнь в 1990-х – начале 2020-х гг.</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1D4867" w:rsidRDefault="001D4867">
            <w:pPr>
              <w:spacing w:after="0"/>
              <w:ind w:left="135"/>
              <w:rPr>
                <w:lang w:val="ru-RU"/>
              </w:rPr>
            </w:pPr>
            <w:r>
              <w:rPr>
                <w:lang w:val="ru-RU"/>
              </w:rPr>
              <w:t>15</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68">
              <w:r w:rsidR="003948A4" w:rsidRPr="00A75FAE">
                <w:rPr>
                  <w:rFonts w:ascii="Times New Roman" w:hAnsi="Times New Roman" w:cs="Times New Roman"/>
                  <w:color w:val="0000FF"/>
                  <w:sz w:val="24"/>
                  <w:szCs w:val="24"/>
                  <w:u w:val="single"/>
                </w:rPr>
                <w:t>https://myslide.ru/presentation/sovetskij-soyuz-v-period-19451991-gg</w:t>
              </w:r>
            </w:hyperlink>
            <w:r w:rsidR="003948A4" w:rsidRPr="00A75FAE">
              <w:rPr>
                <w:rFonts w:ascii="Times New Roman" w:hAnsi="Times New Roman" w:cs="Times New Roman"/>
                <w:color w:val="000000"/>
                <w:sz w:val="24"/>
                <w:szCs w:val="24"/>
              </w:rPr>
              <w:t xml:space="preserve"> </w:t>
            </w:r>
            <w:hyperlink r:id="rId269">
              <w:r w:rsidR="003948A4" w:rsidRPr="00A75FAE">
                <w:rPr>
                  <w:rFonts w:ascii="Times New Roman" w:hAnsi="Times New Roman" w:cs="Times New Roman"/>
                  <w:color w:val="0000FF"/>
                  <w:sz w:val="24"/>
                  <w:szCs w:val="24"/>
                  <w:u w:val="single"/>
                </w:rPr>
                <w:t>https://compass.historyrussia.org/periodizatsiya-apogej-i-krizis-sovetskoj-sistemy.html</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60</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Культура, наука, спорт и общественная жизнь в 1990-х – начале 2020-х гг.</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1D4867" w:rsidRDefault="001D4867">
            <w:pPr>
              <w:spacing w:after="0"/>
              <w:ind w:left="135"/>
              <w:rPr>
                <w:lang w:val="ru-RU"/>
              </w:rPr>
            </w:pPr>
            <w:r>
              <w:rPr>
                <w:lang w:val="ru-RU"/>
              </w:rPr>
              <w:t>18</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70">
              <w:r w:rsidR="003948A4" w:rsidRPr="00A75FAE">
                <w:rPr>
                  <w:rFonts w:ascii="Times New Roman" w:hAnsi="Times New Roman" w:cs="Times New Roman"/>
                  <w:color w:val="0000FF"/>
                  <w:sz w:val="24"/>
                  <w:szCs w:val="24"/>
                  <w:u w:val="single"/>
                </w:rPr>
                <w:t>https://myslide.ru/presentation/sovetskij-soyuz-v-period-19451991-gg</w:t>
              </w:r>
            </w:hyperlink>
            <w:r w:rsidR="003948A4" w:rsidRPr="00A75FAE">
              <w:rPr>
                <w:rFonts w:ascii="Times New Roman" w:hAnsi="Times New Roman" w:cs="Times New Roman"/>
                <w:color w:val="000000"/>
                <w:sz w:val="24"/>
                <w:szCs w:val="24"/>
              </w:rPr>
              <w:t xml:space="preserve"> </w:t>
            </w:r>
            <w:hyperlink r:id="rId271">
              <w:r w:rsidR="003948A4" w:rsidRPr="00A75FAE">
                <w:rPr>
                  <w:rFonts w:ascii="Times New Roman" w:hAnsi="Times New Roman" w:cs="Times New Roman"/>
                  <w:color w:val="0000FF"/>
                  <w:sz w:val="24"/>
                  <w:szCs w:val="24"/>
                  <w:u w:val="single"/>
                </w:rPr>
                <w:t>https://compass.historyrussia.org/periodizatsiya-apogej-i-krizis-sovetskoj-sistemy.html</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61</w:t>
            </w:r>
          </w:p>
        </w:tc>
        <w:tc>
          <w:tcPr>
            <w:tcW w:w="2310" w:type="dxa"/>
            <w:tcMar>
              <w:top w:w="50" w:type="dxa"/>
              <w:left w:w="100" w:type="dxa"/>
            </w:tcMar>
            <w:vAlign w:val="center"/>
          </w:tcPr>
          <w:p w:rsidR="003948A4" w:rsidRPr="004A4496" w:rsidRDefault="003948A4">
            <w:pPr>
              <w:spacing w:after="0"/>
              <w:ind w:left="135"/>
              <w:rPr>
                <w:lang w:val="ru-RU"/>
              </w:rPr>
            </w:pPr>
            <w:proofErr w:type="gramStart"/>
            <w:r w:rsidRPr="004A4496">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4A4496">
              <w:rPr>
                <w:rFonts w:ascii="Times New Roman" w:hAnsi="Times New Roman"/>
                <w:color w:val="000000"/>
                <w:sz w:val="24"/>
                <w:lang w:val="ru-RU"/>
              </w:rPr>
              <w:t xml:space="preserve"> в. Россия в современном мире</w:t>
            </w:r>
            <w:proofErr w:type="gramEnd"/>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1D4867" w:rsidRDefault="001D4867">
            <w:pPr>
              <w:spacing w:after="0"/>
              <w:ind w:left="135"/>
              <w:rPr>
                <w:lang w:val="ru-RU"/>
              </w:rPr>
            </w:pPr>
            <w:r>
              <w:rPr>
                <w:lang w:val="ru-RU"/>
              </w:rPr>
              <w:t>22</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72">
              <w:r w:rsidR="003948A4" w:rsidRPr="00A75FAE">
                <w:rPr>
                  <w:rFonts w:ascii="Times New Roman" w:hAnsi="Times New Roman" w:cs="Times New Roman"/>
                  <w:color w:val="0000FF"/>
                  <w:sz w:val="24"/>
                  <w:szCs w:val="24"/>
                  <w:u w:val="single"/>
                </w:rPr>
                <w:t>https://myslide.ru/presentation/sovetskij-soyuz-v-period-19451991-gg</w:t>
              </w:r>
            </w:hyperlink>
            <w:r w:rsidR="003948A4" w:rsidRPr="00A75FAE">
              <w:rPr>
                <w:rFonts w:ascii="Times New Roman" w:hAnsi="Times New Roman" w:cs="Times New Roman"/>
                <w:color w:val="000000"/>
                <w:sz w:val="24"/>
                <w:szCs w:val="24"/>
              </w:rPr>
              <w:t xml:space="preserve"> </w:t>
            </w:r>
            <w:hyperlink r:id="rId273">
              <w:r w:rsidR="003948A4" w:rsidRPr="00A75FAE">
                <w:rPr>
                  <w:rFonts w:ascii="Times New Roman" w:hAnsi="Times New Roman" w:cs="Times New Roman"/>
                  <w:color w:val="0000FF"/>
                  <w:sz w:val="24"/>
                  <w:szCs w:val="24"/>
                  <w:u w:val="single"/>
                </w:rPr>
                <w:t>https://compass.historyrussia.org/periodizatsiya-apogej-i-krizis-sovetskoj-sistemy.html</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62</w:t>
            </w:r>
          </w:p>
        </w:tc>
        <w:tc>
          <w:tcPr>
            <w:tcW w:w="2310" w:type="dxa"/>
            <w:tcMar>
              <w:top w:w="50" w:type="dxa"/>
              <w:left w:w="100" w:type="dxa"/>
            </w:tcMar>
            <w:vAlign w:val="center"/>
          </w:tcPr>
          <w:p w:rsidR="003948A4" w:rsidRPr="004A4496" w:rsidRDefault="003948A4">
            <w:pPr>
              <w:spacing w:after="0"/>
              <w:ind w:left="135"/>
              <w:rPr>
                <w:lang w:val="ru-RU"/>
              </w:rPr>
            </w:pPr>
            <w:proofErr w:type="gramStart"/>
            <w:r w:rsidRPr="004A4496">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4A4496">
              <w:rPr>
                <w:rFonts w:ascii="Times New Roman" w:hAnsi="Times New Roman"/>
                <w:color w:val="000000"/>
                <w:sz w:val="24"/>
                <w:lang w:val="ru-RU"/>
              </w:rPr>
              <w:t xml:space="preserve"> в. Россия в </w:t>
            </w:r>
            <w:r w:rsidRPr="004A4496">
              <w:rPr>
                <w:rFonts w:ascii="Times New Roman" w:hAnsi="Times New Roman"/>
                <w:color w:val="000000"/>
                <w:sz w:val="24"/>
                <w:lang w:val="ru-RU"/>
              </w:rPr>
              <w:lastRenderedPageBreak/>
              <w:t>современном мире</w:t>
            </w:r>
            <w:proofErr w:type="gramEnd"/>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1D4867" w:rsidRDefault="001D4867">
            <w:pPr>
              <w:spacing w:after="0"/>
              <w:ind w:left="135"/>
              <w:rPr>
                <w:lang w:val="ru-RU"/>
              </w:rPr>
            </w:pPr>
            <w:r>
              <w:rPr>
                <w:lang w:val="ru-RU"/>
              </w:rPr>
              <w:t>25</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74">
              <w:r w:rsidR="003948A4" w:rsidRPr="00A75FAE">
                <w:rPr>
                  <w:rFonts w:ascii="Times New Roman" w:hAnsi="Times New Roman" w:cs="Times New Roman"/>
                  <w:color w:val="0000FF"/>
                  <w:sz w:val="24"/>
                  <w:szCs w:val="24"/>
                  <w:u w:val="single"/>
                </w:rPr>
                <w:t>https://myslide.ru/presentation/sovetskij-soyuz-v-period-19451991-gg</w:t>
              </w:r>
            </w:hyperlink>
            <w:r w:rsidR="003948A4" w:rsidRPr="00A75FAE">
              <w:rPr>
                <w:rFonts w:ascii="Times New Roman" w:hAnsi="Times New Roman" w:cs="Times New Roman"/>
                <w:color w:val="000000"/>
                <w:sz w:val="24"/>
                <w:szCs w:val="24"/>
              </w:rPr>
              <w:t xml:space="preserve"> </w:t>
            </w:r>
            <w:hyperlink r:id="rId275">
              <w:r w:rsidR="003948A4" w:rsidRPr="00A75FAE">
                <w:rPr>
                  <w:rFonts w:ascii="Times New Roman" w:hAnsi="Times New Roman" w:cs="Times New Roman"/>
                  <w:color w:val="0000FF"/>
                  <w:sz w:val="24"/>
                  <w:szCs w:val="24"/>
                  <w:u w:val="single"/>
                </w:rPr>
                <w:t>https://compass.historyrussia.org/periodizatsiya-</w:t>
              </w:r>
              <w:r w:rsidR="003948A4" w:rsidRPr="00A75FAE">
                <w:rPr>
                  <w:rFonts w:ascii="Times New Roman" w:hAnsi="Times New Roman" w:cs="Times New Roman"/>
                  <w:color w:val="0000FF"/>
                  <w:sz w:val="24"/>
                  <w:szCs w:val="24"/>
                  <w:u w:val="single"/>
                </w:rPr>
                <w:lastRenderedPageBreak/>
                <w:t>apogej-i-krizis-sovetskoj-sistemy.html</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lastRenderedPageBreak/>
              <w:t>63</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Россия в 2012 – начале 2020-х гг.</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1D4867" w:rsidRDefault="001D4867">
            <w:pPr>
              <w:spacing w:after="0"/>
              <w:ind w:left="135"/>
              <w:rPr>
                <w:lang w:val="ru-RU"/>
              </w:rPr>
            </w:pPr>
            <w:r>
              <w:rPr>
                <w:lang w:val="ru-RU"/>
              </w:rPr>
              <w:t>2.05</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76">
              <w:r w:rsidR="003948A4" w:rsidRPr="00A75FAE">
                <w:rPr>
                  <w:rFonts w:ascii="Times New Roman" w:hAnsi="Times New Roman" w:cs="Times New Roman"/>
                  <w:color w:val="0000FF"/>
                  <w:sz w:val="24"/>
                  <w:szCs w:val="24"/>
                  <w:u w:val="single"/>
                </w:rPr>
                <w:t>https://myslide.ru/presentation/sovetskij-soyuz-v-period-19451991-gg</w:t>
              </w:r>
            </w:hyperlink>
            <w:r w:rsidR="003948A4" w:rsidRPr="00A75FAE">
              <w:rPr>
                <w:rFonts w:ascii="Times New Roman" w:hAnsi="Times New Roman" w:cs="Times New Roman"/>
                <w:color w:val="000000"/>
                <w:sz w:val="24"/>
                <w:szCs w:val="24"/>
              </w:rPr>
              <w:t xml:space="preserve"> </w:t>
            </w:r>
            <w:hyperlink r:id="rId277">
              <w:r w:rsidR="003948A4" w:rsidRPr="00A75FAE">
                <w:rPr>
                  <w:rFonts w:ascii="Times New Roman" w:hAnsi="Times New Roman" w:cs="Times New Roman"/>
                  <w:color w:val="0000FF"/>
                  <w:sz w:val="24"/>
                  <w:szCs w:val="24"/>
                  <w:u w:val="single"/>
                </w:rPr>
                <w:t>https://compass.historyrussia.org/periodizatsiya-apogej-i-krizis-sovetskoj-sistemy.html</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64</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Россия сегодня. Специальная военная операция (СВО)</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1D4867" w:rsidRDefault="001D4867">
            <w:pPr>
              <w:spacing w:after="0"/>
              <w:ind w:left="135"/>
              <w:rPr>
                <w:lang w:val="ru-RU"/>
              </w:rPr>
            </w:pPr>
            <w:r>
              <w:rPr>
                <w:lang w:val="ru-RU"/>
              </w:rPr>
              <w:t>6</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78">
              <w:r w:rsidR="003948A4" w:rsidRPr="00A75FAE">
                <w:rPr>
                  <w:rFonts w:ascii="Times New Roman" w:hAnsi="Times New Roman" w:cs="Times New Roman"/>
                  <w:color w:val="0000FF"/>
                  <w:sz w:val="24"/>
                  <w:szCs w:val="24"/>
                  <w:u w:val="single"/>
                </w:rPr>
                <w:t>https://myslide.ru/presentation/sovetskij-soyuz-v-period-19451991-gg</w:t>
              </w:r>
            </w:hyperlink>
            <w:r w:rsidR="003948A4" w:rsidRPr="00A75FAE">
              <w:rPr>
                <w:rFonts w:ascii="Times New Roman" w:hAnsi="Times New Roman" w:cs="Times New Roman"/>
                <w:color w:val="000000"/>
                <w:sz w:val="24"/>
                <w:szCs w:val="24"/>
              </w:rPr>
              <w:t xml:space="preserve"> </w:t>
            </w:r>
            <w:hyperlink r:id="rId279">
              <w:r w:rsidR="003948A4" w:rsidRPr="00A75FAE">
                <w:rPr>
                  <w:rFonts w:ascii="Times New Roman" w:hAnsi="Times New Roman" w:cs="Times New Roman"/>
                  <w:color w:val="0000FF"/>
                  <w:sz w:val="24"/>
                  <w:szCs w:val="24"/>
                  <w:u w:val="single"/>
                </w:rPr>
                <w:t>https://compass.historyrussia.org/periodizatsiya-apogej-i-krizis-sovetskoj-sistemy.html</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65</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Россия сегодня. Специальная военная операция (СВО)</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3948A4" w:rsidRDefault="003948A4" w:rsidP="002102ED">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1347" w:type="dxa"/>
            <w:tcMar>
              <w:top w:w="50" w:type="dxa"/>
              <w:left w:w="100" w:type="dxa"/>
            </w:tcMar>
            <w:vAlign w:val="center"/>
          </w:tcPr>
          <w:p w:rsidR="003948A4" w:rsidRPr="001D4867" w:rsidRDefault="001D4867">
            <w:pPr>
              <w:spacing w:after="0"/>
              <w:ind w:left="135"/>
              <w:rPr>
                <w:lang w:val="ru-RU"/>
              </w:rPr>
            </w:pPr>
            <w:r>
              <w:rPr>
                <w:lang w:val="ru-RU"/>
              </w:rPr>
              <w:t>13</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80">
              <w:r w:rsidR="003948A4" w:rsidRPr="00A75FAE">
                <w:rPr>
                  <w:rFonts w:ascii="Times New Roman" w:hAnsi="Times New Roman" w:cs="Times New Roman"/>
                  <w:color w:val="0000FF"/>
                  <w:sz w:val="24"/>
                  <w:szCs w:val="24"/>
                  <w:u w:val="single"/>
                </w:rPr>
                <w:t>https://myslide.ru/presentation/sovetskij-soyuz-v-period-19451991-gg</w:t>
              </w:r>
            </w:hyperlink>
            <w:r w:rsidR="003948A4" w:rsidRPr="00A75FAE">
              <w:rPr>
                <w:rFonts w:ascii="Times New Roman" w:hAnsi="Times New Roman" w:cs="Times New Roman"/>
                <w:color w:val="000000"/>
                <w:sz w:val="24"/>
                <w:szCs w:val="24"/>
              </w:rPr>
              <w:t xml:space="preserve"> </w:t>
            </w:r>
            <w:hyperlink r:id="rId281">
              <w:r w:rsidR="003948A4" w:rsidRPr="00A75FAE">
                <w:rPr>
                  <w:rFonts w:ascii="Times New Roman" w:hAnsi="Times New Roman" w:cs="Times New Roman"/>
                  <w:color w:val="0000FF"/>
                  <w:sz w:val="24"/>
                  <w:szCs w:val="24"/>
                  <w:u w:val="single"/>
                </w:rPr>
                <w:t>https://compass.historyrussia.org/periodizatsiya-apogej-i-krizis-sovetskoj-sistemy.html</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66</w:t>
            </w:r>
          </w:p>
        </w:tc>
        <w:tc>
          <w:tcPr>
            <w:tcW w:w="2310" w:type="dxa"/>
            <w:tcMar>
              <w:top w:w="50" w:type="dxa"/>
              <w:left w:w="100" w:type="dxa"/>
            </w:tcMar>
            <w:vAlign w:val="center"/>
          </w:tcPr>
          <w:p w:rsidR="003948A4" w:rsidRDefault="003948A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rsidR="003948A4" w:rsidRDefault="003948A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3948A4" w:rsidRPr="003948A4" w:rsidRDefault="003948A4" w:rsidP="002102ED">
            <w:pPr>
              <w:spacing w:after="0"/>
              <w:ind w:left="135"/>
              <w:jc w:val="center"/>
              <w:rPr>
                <w:rFonts w:ascii="Times New Roman" w:hAnsi="Times New Roman" w:cs="Times New Roman"/>
                <w:sz w:val="24"/>
                <w:szCs w:val="24"/>
                <w:lang w:val="ru-RU"/>
              </w:rPr>
            </w:pPr>
            <w:r w:rsidRPr="00A75FAE">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1</w:t>
            </w:r>
          </w:p>
        </w:tc>
        <w:tc>
          <w:tcPr>
            <w:tcW w:w="1347" w:type="dxa"/>
            <w:tcMar>
              <w:top w:w="50" w:type="dxa"/>
              <w:left w:w="100" w:type="dxa"/>
            </w:tcMar>
            <w:vAlign w:val="center"/>
          </w:tcPr>
          <w:p w:rsidR="003948A4" w:rsidRPr="001D4867" w:rsidRDefault="001D4867">
            <w:pPr>
              <w:spacing w:after="0"/>
              <w:ind w:left="135"/>
              <w:rPr>
                <w:lang w:val="ru-RU"/>
              </w:rPr>
            </w:pPr>
            <w:r>
              <w:rPr>
                <w:lang w:val="ru-RU"/>
              </w:rPr>
              <w:t>16</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82">
              <w:r w:rsidR="003948A4" w:rsidRPr="00A75FAE">
                <w:rPr>
                  <w:rFonts w:ascii="Times New Roman" w:hAnsi="Times New Roman" w:cs="Times New Roman"/>
                  <w:color w:val="0000FF"/>
                  <w:sz w:val="24"/>
                  <w:szCs w:val="24"/>
                  <w:u w:val="single"/>
                </w:rPr>
                <w:t>https://myslide.ru/presentation/sovetskij-soyuz-v-period-19451991-gg</w:t>
              </w:r>
            </w:hyperlink>
            <w:r w:rsidR="003948A4" w:rsidRPr="00A75FAE">
              <w:rPr>
                <w:rFonts w:ascii="Times New Roman" w:hAnsi="Times New Roman" w:cs="Times New Roman"/>
                <w:color w:val="000000"/>
                <w:sz w:val="24"/>
                <w:szCs w:val="24"/>
              </w:rPr>
              <w:t xml:space="preserve"> </w:t>
            </w:r>
            <w:hyperlink r:id="rId283">
              <w:r w:rsidR="003948A4" w:rsidRPr="00A75FAE">
                <w:rPr>
                  <w:rFonts w:ascii="Times New Roman" w:hAnsi="Times New Roman" w:cs="Times New Roman"/>
                  <w:color w:val="0000FF"/>
                  <w:sz w:val="24"/>
                  <w:szCs w:val="24"/>
                  <w:u w:val="single"/>
                </w:rPr>
                <w:t>https://compass.historyrussia.org/periodizatsiya-apogej-i-krizis-sovetskoj-sistemy.html</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67</w:t>
            </w:r>
          </w:p>
        </w:tc>
        <w:tc>
          <w:tcPr>
            <w:tcW w:w="2310" w:type="dxa"/>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1</w:t>
            </w:r>
            <w:r w:rsidRPr="00A75FAE">
              <w:rPr>
                <w:rFonts w:ascii="Times New Roman" w:hAnsi="Times New Roman" w:cs="Times New Roman"/>
                <w:color w:val="000000"/>
                <w:sz w:val="24"/>
                <w:szCs w:val="24"/>
              </w:rPr>
              <w:t xml:space="preserve"> </w:t>
            </w:r>
          </w:p>
        </w:tc>
        <w:tc>
          <w:tcPr>
            <w:tcW w:w="1910" w:type="dxa"/>
            <w:tcMar>
              <w:top w:w="50" w:type="dxa"/>
              <w:left w:w="100" w:type="dxa"/>
            </w:tcMar>
            <w:vAlign w:val="center"/>
          </w:tcPr>
          <w:p w:rsidR="003948A4" w:rsidRPr="003948A4" w:rsidRDefault="003948A4" w:rsidP="002102ED">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rPr>
              <w:t xml:space="preserve"> 0</w:t>
            </w:r>
          </w:p>
        </w:tc>
        <w:tc>
          <w:tcPr>
            <w:tcW w:w="1347" w:type="dxa"/>
            <w:tcMar>
              <w:top w:w="50" w:type="dxa"/>
              <w:left w:w="100" w:type="dxa"/>
            </w:tcMar>
            <w:vAlign w:val="center"/>
          </w:tcPr>
          <w:p w:rsidR="003948A4" w:rsidRPr="001D4867" w:rsidRDefault="001D4867">
            <w:pPr>
              <w:spacing w:after="0"/>
              <w:ind w:left="135"/>
              <w:rPr>
                <w:lang w:val="ru-RU"/>
              </w:rPr>
            </w:pPr>
            <w:r>
              <w:rPr>
                <w:lang w:val="ru-RU"/>
              </w:rPr>
              <w:t>20</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84">
              <w:r w:rsidR="003948A4" w:rsidRPr="00A75FAE">
                <w:rPr>
                  <w:rFonts w:ascii="Times New Roman" w:hAnsi="Times New Roman" w:cs="Times New Roman"/>
                  <w:color w:val="0000FF"/>
                  <w:sz w:val="24"/>
                  <w:szCs w:val="24"/>
                  <w:u w:val="single"/>
                </w:rPr>
                <w:t>https://myslide.ru/presentation/sovetskij-soyuz-v-period-19451991-gg</w:t>
              </w:r>
            </w:hyperlink>
            <w:r w:rsidR="003948A4" w:rsidRPr="00A75FAE">
              <w:rPr>
                <w:rFonts w:ascii="Times New Roman" w:hAnsi="Times New Roman" w:cs="Times New Roman"/>
                <w:color w:val="000000"/>
                <w:sz w:val="24"/>
                <w:szCs w:val="24"/>
              </w:rPr>
              <w:t xml:space="preserve"> </w:t>
            </w:r>
            <w:hyperlink r:id="rId285">
              <w:r w:rsidR="003948A4" w:rsidRPr="00A75FAE">
                <w:rPr>
                  <w:rFonts w:ascii="Times New Roman" w:hAnsi="Times New Roman" w:cs="Times New Roman"/>
                  <w:color w:val="0000FF"/>
                  <w:sz w:val="24"/>
                  <w:szCs w:val="24"/>
                  <w:u w:val="single"/>
                </w:rPr>
                <w:t>https://compass.historyrussia.org/periodizatsiya-apogej-i-krizis-sovetskoj-sistemy.html</w:t>
              </w:r>
            </w:hyperlink>
          </w:p>
        </w:tc>
      </w:tr>
      <w:tr w:rsidR="003948A4" w:rsidTr="00A3595E">
        <w:trPr>
          <w:trHeight w:val="144"/>
          <w:tblCellSpacing w:w="20" w:type="nil"/>
        </w:trPr>
        <w:tc>
          <w:tcPr>
            <w:tcW w:w="690" w:type="dxa"/>
            <w:tcMar>
              <w:top w:w="50" w:type="dxa"/>
              <w:left w:w="100" w:type="dxa"/>
            </w:tcMar>
            <w:vAlign w:val="center"/>
          </w:tcPr>
          <w:p w:rsidR="003948A4" w:rsidRDefault="003948A4">
            <w:pPr>
              <w:spacing w:after="0"/>
            </w:pPr>
            <w:r>
              <w:rPr>
                <w:rFonts w:ascii="Times New Roman" w:hAnsi="Times New Roman"/>
                <w:color w:val="000000"/>
                <w:sz w:val="24"/>
              </w:rPr>
              <w:t>68</w:t>
            </w:r>
          </w:p>
        </w:tc>
        <w:tc>
          <w:tcPr>
            <w:tcW w:w="2310" w:type="dxa"/>
            <w:tcMar>
              <w:top w:w="50" w:type="dxa"/>
              <w:left w:w="100" w:type="dxa"/>
            </w:tcMar>
            <w:vAlign w:val="center"/>
          </w:tcPr>
          <w:p w:rsidR="003948A4" w:rsidRDefault="003948A4">
            <w:pPr>
              <w:spacing w:after="0"/>
              <w:ind w:left="135"/>
            </w:pPr>
            <w:r w:rsidRPr="004A4496">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w:t>
            </w:r>
            <w:proofErr w:type="gramStart"/>
            <w:r>
              <w:rPr>
                <w:rFonts w:ascii="Times New Roman" w:hAnsi="Times New Roman"/>
                <w:color w:val="000000"/>
                <w:sz w:val="24"/>
              </w:rPr>
              <w:t>I</w:t>
            </w:r>
            <w:proofErr w:type="gramEnd"/>
            <w:r>
              <w:rPr>
                <w:rFonts w:ascii="Times New Roman" w:hAnsi="Times New Roman"/>
                <w:color w:val="000000"/>
                <w:sz w:val="24"/>
              </w:rPr>
              <w:t xml:space="preserve">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946" w:type="dxa"/>
            <w:tcMar>
              <w:top w:w="50" w:type="dxa"/>
              <w:left w:w="100" w:type="dxa"/>
            </w:tcMar>
            <w:vAlign w:val="center"/>
          </w:tcPr>
          <w:p w:rsidR="003948A4" w:rsidRDefault="003948A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0</w:t>
            </w:r>
            <w:r w:rsidRPr="00A75FAE">
              <w:rPr>
                <w:rFonts w:ascii="Times New Roman" w:hAnsi="Times New Roman" w:cs="Times New Roman"/>
                <w:color w:val="000000"/>
                <w:sz w:val="24"/>
                <w:szCs w:val="24"/>
              </w:rPr>
              <w:t xml:space="preserve"> </w:t>
            </w:r>
          </w:p>
        </w:tc>
        <w:tc>
          <w:tcPr>
            <w:tcW w:w="1910" w:type="dxa"/>
            <w:tcMar>
              <w:top w:w="50" w:type="dxa"/>
              <w:left w:w="100" w:type="dxa"/>
            </w:tcMar>
            <w:vAlign w:val="center"/>
          </w:tcPr>
          <w:p w:rsidR="003948A4" w:rsidRPr="00A75FAE" w:rsidRDefault="003948A4" w:rsidP="002102ED">
            <w:pPr>
              <w:spacing w:after="0"/>
              <w:ind w:left="135"/>
              <w:jc w:val="center"/>
              <w:rPr>
                <w:rFonts w:ascii="Times New Roman" w:hAnsi="Times New Roman" w:cs="Times New Roman"/>
                <w:sz w:val="24"/>
                <w:szCs w:val="24"/>
              </w:rPr>
            </w:pPr>
            <w:r w:rsidRPr="00A75FAE">
              <w:rPr>
                <w:rFonts w:ascii="Times New Roman" w:hAnsi="Times New Roman" w:cs="Times New Roman"/>
                <w:color w:val="000000"/>
                <w:sz w:val="24"/>
                <w:szCs w:val="24"/>
              </w:rPr>
              <w:t xml:space="preserve"> 0 </w:t>
            </w:r>
          </w:p>
        </w:tc>
        <w:tc>
          <w:tcPr>
            <w:tcW w:w="1347" w:type="dxa"/>
            <w:tcMar>
              <w:top w:w="50" w:type="dxa"/>
              <w:left w:w="100" w:type="dxa"/>
            </w:tcMar>
            <w:vAlign w:val="center"/>
          </w:tcPr>
          <w:p w:rsidR="003948A4" w:rsidRPr="001D4867" w:rsidRDefault="001D4867">
            <w:pPr>
              <w:spacing w:after="0"/>
              <w:ind w:left="135"/>
              <w:rPr>
                <w:lang w:val="ru-RU"/>
              </w:rPr>
            </w:pPr>
            <w:r>
              <w:rPr>
                <w:lang w:val="ru-RU"/>
              </w:rPr>
              <w:t>23</w:t>
            </w:r>
          </w:p>
        </w:tc>
        <w:tc>
          <w:tcPr>
            <w:tcW w:w="4996" w:type="dxa"/>
            <w:tcMar>
              <w:top w:w="50" w:type="dxa"/>
              <w:left w:w="100" w:type="dxa"/>
            </w:tcMar>
            <w:vAlign w:val="center"/>
          </w:tcPr>
          <w:p w:rsidR="003948A4" w:rsidRPr="00A75FAE" w:rsidRDefault="002102ED" w:rsidP="002102ED">
            <w:pPr>
              <w:spacing w:after="0"/>
              <w:ind w:left="135"/>
              <w:rPr>
                <w:rFonts w:ascii="Times New Roman" w:hAnsi="Times New Roman" w:cs="Times New Roman"/>
                <w:sz w:val="24"/>
                <w:szCs w:val="24"/>
              </w:rPr>
            </w:pPr>
            <w:hyperlink r:id="rId286">
              <w:r w:rsidR="003948A4" w:rsidRPr="00A75FAE">
                <w:rPr>
                  <w:rFonts w:ascii="Times New Roman" w:hAnsi="Times New Roman" w:cs="Times New Roman"/>
                  <w:color w:val="0000FF"/>
                  <w:sz w:val="24"/>
                  <w:szCs w:val="24"/>
                  <w:u w:val="single"/>
                </w:rPr>
                <w:t>https://myslide.ru/presentation/sovetskij-soyuz-v-period-19451991-gg</w:t>
              </w:r>
            </w:hyperlink>
            <w:r w:rsidR="003948A4" w:rsidRPr="00A75FAE">
              <w:rPr>
                <w:rFonts w:ascii="Times New Roman" w:hAnsi="Times New Roman" w:cs="Times New Roman"/>
                <w:color w:val="000000"/>
                <w:sz w:val="24"/>
                <w:szCs w:val="24"/>
              </w:rPr>
              <w:t xml:space="preserve"> </w:t>
            </w:r>
            <w:hyperlink r:id="rId287">
              <w:r w:rsidR="003948A4" w:rsidRPr="00A75FAE">
                <w:rPr>
                  <w:rFonts w:ascii="Times New Roman" w:hAnsi="Times New Roman" w:cs="Times New Roman"/>
                  <w:color w:val="0000FF"/>
                  <w:sz w:val="24"/>
                  <w:szCs w:val="24"/>
                  <w:u w:val="single"/>
                </w:rPr>
                <w:t>https://compass.historyrussia.org/periodizatsiya-apogej-i-krizis-sovetskoj-sistemy.html</w:t>
              </w:r>
            </w:hyperlink>
          </w:p>
        </w:tc>
      </w:tr>
      <w:tr w:rsidR="003948A4" w:rsidTr="00A3595E">
        <w:trPr>
          <w:trHeight w:val="144"/>
          <w:tblCellSpacing w:w="20" w:type="nil"/>
        </w:trPr>
        <w:tc>
          <w:tcPr>
            <w:tcW w:w="0" w:type="auto"/>
            <w:gridSpan w:val="2"/>
            <w:tcMar>
              <w:top w:w="50" w:type="dxa"/>
              <w:left w:w="100" w:type="dxa"/>
            </w:tcMar>
            <w:vAlign w:val="center"/>
          </w:tcPr>
          <w:p w:rsidR="003948A4" w:rsidRPr="004A4496" w:rsidRDefault="003948A4">
            <w:pPr>
              <w:spacing w:after="0"/>
              <w:ind w:left="135"/>
              <w:rPr>
                <w:lang w:val="ru-RU"/>
              </w:rPr>
            </w:pPr>
            <w:r w:rsidRPr="004A4496">
              <w:rPr>
                <w:rFonts w:ascii="Times New Roman" w:hAnsi="Times New Roman"/>
                <w:color w:val="000000"/>
                <w:sz w:val="24"/>
                <w:lang w:val="ru-RU"/>
              </w:rPr>
              <w:lastRenderedPageBreak/>
              <w:t>ОБЩЕЕ КОЛИЧЕСТВО ЧАСОВ ПО ПРОГРАММЕ</w:t>
            </w:r>
          </w:p>
        </w:tc>
        <w:tc>
          <w:tcPr>
            <w:tcW w:w="946" w:type="dxa"/>
            <w:tcMar>
              <w:top w:w="50" w:type="dxa"/>
              <w:left w:w="100" w:type="dxa"/>
            </w:tcMar>
            <w:vAlign w:val="center"/>
          </w:tcPr>
          <w:p w:rsidR="003948A4" w:rsidRDefault="003948A4">
            <w:pPr>
              <w:spacing w:after="0"/>
              <w:ind w:left="135"/>
              <w:jc w:val="center"/>
            </w:pPr>
            <w:r w:rsidRPr="004A449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3948A4" w:rsidRPr="003948A4" w:rsidRDefault="003948A4">
            <w:pPr>
              <w:spacing w:after="0"/>
              <w:ind w:left="135"/>
              <w:jc w:val="center"/>
              <w:rPr>
                <w:lang w:val="ru-RU"/>
              </w:rPr>
            </w:pPr>
            <w:r>
              <w:rPr>
                <w:lang w:val="ru-RU"/>
              </w:rPr>
              <w:t>4</w:t>
            </w:r>
          </w:p>
        </w:tc>
        <w:tc>
          <w:tcPr>
            <w:tcW w:w="1910" w:type="dxa"/>
            <w:tcMar>
              <w:top w:w="50" w:type="dxa"/>
              <w:left w:w="100" w:type="dxa"/>
            </w:tcMar>
            <w:vAlign w:val="center"/>
          </w:tcPr>
          <w:p w:rsidR="003948A4" w:rsidRPr="003948A4" w:rsidRDefault="003948A4">
            <w:pPr>
              <w:spacing w:after="0"/>
              <w:ind w:left="135"/>
              <w:jc w:val="center"/>
              <w:rPr>
                <w:lang w:val="ru-RU"/>
              </w:rPr>
            </w:pPr>
            <w:r>
              <w:rPr>
                <w:lang w:val="ru-RU"/>
              </w:rPr>
              <w:t>10</w:t>
            </w:r>
          </w:p>
        </w:tc>
        <w:tc>
          <w:tcPr>
            <w:tcW w:w="0" w:type="auto"/>
            <w:gridSpan w:val="2"/>
            <w:tcMar>
              <w:top w:w="50" w:type="dxa"/>
              <w:left w:w="100" w:type="dxa"/>
            </w:tcMar>
            <w:vAlign w:val="center"/>
          </w:tcPr>
          <w:p w:rsidR="003948A4" w:rsidRDefault="003948A4"/>
        </w:tc>
      </w:tr>
    </w:tbl>
    <w:p w:rsidR="000872A4" w:rsidRPr="006065F9" w:rsidRDefault="000872A4">
      <w:pPr>
        <w:rPr>
          <w:lang w:val="ru-RU"/>
        </w:rPr>
        <w:sectPr w:rsidR="000872A4" w:rsidRPr="006065F9">
          <w:pgSz w:w="16383" w:h="11906" w:orient="landscape"/>
          <w:pgMar w:top="1134" w:right="850" w:bottom="1134" w:left="1701" w:header="720" w:footer="720" w:gutter="0"/>
          <w:cols w:space="720"/>
        </w:sectPr>
      </w:pPr>
    </w:p>
    <w:p w:rsidR="006065F9" w:rsidRDefault="006065F9" w:rsidP="006065F9">
      <w:pPr>
        <w:spacing w:after="0"/>
        <w:ind w:left="120"/>
        <w:rPr>
          <w:rFonts w:ascii="Times New Roman" w:hAnsi="Times New Roman" w:cs="Times New Roman"/>
          <w:sz w:val="24"/>
          <w:szCs w:val="24"/>
          <w:lang w:val="ru-RU"/>
        </w:rPr>
      </w:pPr>
      <w:bookmarkStart w:id="16" w:name="block-13327984"/>
      <w:bookmarkEnd w:id="15"/>
      <w:r>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6065F9" w:rsidRPr="006065F9" w:rsidRDefault="006065F9" w:rsidP="006065F9">
      <w:pPr>
        <w:spacing w:after="0" w:line="480" w:lineRule="auto"/>
        <w:ind w:left="120"/>
        <w:rPr>
          <w:rFonts w:ascii="Times New Roman" w:hAnsi="Times New Roman" w:cs="Times New Roman"/>
          <w:sz w:val="24"/>
          <w:szCs w:val="24"/>
          <w:lang w:val="ru-RU"/>
        </w:rPr>
      </w:pPr>
      <w:r w:rsidRPr="006065F9">
        <w:rPr>
          <w:rFonts w:ascii="Times New Roman" w:hAnsi="Times New Roman" w:cs="Times New Roman"/>
          <w:b/>
          <w:color w:val="000000"/>
          <w:sz w:val="24"/>
          <w:szCs w:val="24"/>
          <w:lang w:val="ru-RU"/>
        </w:rPr>
        <w:t>ОБЯЗАТЕЛЬНЫЕ УЧЕБНЫЕ МАТЕРИАЛЫ ДЛЯ УЧЕНИКА</w:t>
      </w:r>
    </w:p>
    <w:p w:rsidR="00605CA5" w:rsidRDefault="006065F9" w:rsidP="006065F9">
      <w:pPr>
        <w:spacing w:after="0" w:line="480" w:lineRule="auto"/>
        <w:ind w:left="12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История. История России. 1946 г. - начало </w:t>
      </w:r>
      <w:r>
        <w:rPr>
          <w:rFonts w:ascii="Times New Roman" w:hAnsi="Times New Roman" w:cs="Times New Roman"/>
          <w:color w:val="000000"/>
          <w:sz w:val="24"/>
          <w:szCs w:val="24"/>
        </w:rPr>
        <w:t>XXI</w:t>
      </w:r>
      <w:r>
        <w:rPr>
          <w:rFonts w:ascii="Times New Roman" w:hAnsi="Times New Roman" w:cs="Times New Roman"/>
          <w:color w:val="000000"/>
          <w:sz w:val="24"/>
          <w:szCs w:val="24"/>
          <w:lang w:val="ru-RU"/>
        </w:rPr>
        <w:t xml:space="preserve"> века (в 2 частях), 11 класс/ Данилов А.А. и другие; под редакцией </w:t>
      </w:r>
      <w:proofErr w:type="spellStart"/>
      <w:r>
        <w:rPr>
          <w:rFonts w:ascii="Times New Roman" w:hAnsi="Times New Roman" w:cs="Times New Roman"/>
          <w:color w:val="000000"/>
          <w:sz w:val="24"/>
          <w:szCs w:val="24"/>
          <w:lang w:val="ru-RU"/>
        </w:rPr>
        <w:t>Торкунова</w:t>
      </w:r>
      <w:proofErr w:type="spellEnd"/>
      <w:r>
        <w:rPr>
          <w:rFonts w:ascii="Times New Roman" w:hAnsi="Times New Roman" w:cs="Times New Roman"/>
          <w:color w:val="000000"/>
          <w:sz w:val="24"/>
          <w:szCs w:val="24"/>
          <w:lang w:val="ru-RU"/>
        </w:rPr>
        <w:t xml:space="preserve"> А.В., Акционерное общество «Издательство «Просвещение»</w:t>
      </w:r>
      <w:r>
        <w:rPr>
          <w:rFonts w:ascii="Times New Roman" w:hAnsi="Times New Roman" w:cs="Times New Roman"/>
          <w:color w:val="000000"/>
          <w:sz w:val="24"/>
          <w:szCs w:val="24"/>
          <w:lang w:val="ru-RU"/>
        </w:rPr>
        <w:t xml:space="preserve"> 2021</w:t>
      </w:r>
      <w:r>
        <w:rPr>
          <w:rFonts w:ascii="Times New Roman" w:hAnsi="Times New Roman" w:cs="Times New Roman"/>
          <w:sz w:val="24"/>
          <w:szCs w:val="24"/>
          <w:lang w:val="ru-RU"/>
        </w:rPr>
        <w:br/>
      </w:r>
      <w:r>
        <w:rPr>
          <w:rFonts w:ascii="Times New Roman" w:hAnsi="Times New Roman" w:cs="Times New Roman"/>
          <w:color w:val="000000"/>
          <w:sz w:val="24"/>
          <w:szCs w:val="24"/>
          <w:lang w:val="ru-RU"/>
        </w:rPr>
        <w:t xml:space="preserve"> • История. История России. 1914- 1945 гг. (в 2 частях), 10 класс/ </w:t>
      </w:r>
      <w:proofErr w:type="spellStart"/>
      <w:r>
        <w:rPr>
          <w:rFonts w:ascii="Times New Roman" w:hAnsi="Times New Roman" w:cs="Times New Roman"/>
          <w:color w:val="000000"/>
          <w:sz w:val="24"/>
          <w:szCs w:val="24"/>
          <w:lang w:val="ru-RU"/>
        </w:rPr>
        <w:t>Горинов</w:t>
      </w:r>
      <w:proofErr w:type="spellEnd"/>
      <w:r>
        <w:rPr>
          <w:rFonts w:ascii="Times New Roman" w:hAnsi="Times New Roman" w:cs="Times New Roman"/>
          <w:color w:val="000000"/>
          <w:sz w:val="24"/>
          <w:szCs w:val="24"/>
          <w:lang w:val="ru-RU"/>
        </w:rPr>
        <w:t xml:space="preserve"> М.М. и другие; под редакцией </w:t>
      </w:r>
      <w:proofErr w:type="spellStart"/>
      <w:r>
        <w:rPr>
          <w:rFonts w:ascii="Times New Roman" w:hAnsi="Times New Roman" w:cs="Times New Roman"/>
          <w:color w:val="000000"/>
          <w:sz w:val="24"/>
          <w:szCs w:val="24"/>
          <w:lang w:val="ru-RU"/>
        </w:rPr>
        <w:t>Торкунова</w:t>
      </w:r>
      <w:proofErr w:type="spellEnd"/>
      <w:r>
        <w:rPr>
          <w:rFonts w:ascii="Times New Roman" w:hAnsi="Times New Roman" w:cs="Times New Roman"/>
          <w:color w:val="000000"/>
          <w:sz w:val="24"/>
          <w:szCs w:val="24"/>
          <w:lang w:val="ru-RU"/>
        </w:rPr>
        <w:t xml:space="preserve"> А.В., Акционерное общество «Издательство «Просвещение»</w:t>
      </w:r>
      <w:r>
        <w:rPr>
          <w:rFonts w:ascii="Times New Roman" w:hAnsi="Times New Roman" w:cs="Times New Roman"/>
          <w:color w:val="000000"/>
          <w:sz w:val="24"/>
          <w:szCs w:val="24"/>
          <w:lang w:val="ru-RU"/>
        </w:rPr>
        <w:t xml:space="preserve"> 2020</w:t>
      </w:r>
      <w:r>
        <w:rPr>
          <w:rFonts w:ascii="Times New Roman" w:hAnsi="Times New Roman" w:cs="Times New Roman"/>
          <w:sz w:val="24"/>
          <w:szCs w:val="24"/>
          <w:lang w:val="ru-RU"/>
        </w:rPr>
        <w:br/>
      </w:r>
      <w:r>
        <w:rPr>
          <w:rFonts w:ascii="Times New Roman" w:hAnsi="Times New Roman" w:cs="Times New Roman"/>
          <w:color w:val="000000"/>
          <w:sz w:val="24"/>
          <w:szCs w:val="24"/>
          <w:lang w:val="ru-RU"/>
        </w:rPr>
        <w:t xml:space="preserve"> • История. Всеобщая история. Но</w:t>
      </w:r>
      <w:r>
        <w:rPr>
          <w:rFonts w:ascii="Times New Roman" w:hAnsi="Times New Roman" w:cs="Times New Roman"/>
          <w:color w:val="000000"/>
          <w:sz w:val="24"/>
          <w:szCs w:val="24"/>
          <w:lang w:val="ru-RU"/>
        </w:rPr>
        <w:t>вейшая история. 1914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w:t>
      </w:r>
      <w:r>
        <w:rPr>
          <w:rFonts w:ascii="Times New Roman" w:hAnsi="Times New Roman" w:cs="Times New Roman"/>
          <w:color w:val="000000"/>
          <w:sz w:val="24"/>
          <w:szCs w:val="24"/>
          <w:lang w:val="ru-RU"/>
        </w:rPr>
        <w:t xml:space="preserve">., 10 </w:t>
      </w:r>
      <w:r>
        <w:rPr>
          <w:rFonts w:ascii="Times New Roman" w:hAnsi="Times New Roman" w:cs="Times New Roman"/>
          <w:color w:val="000000"/>
          <w:sz w:val="24"/>
          <w:szCs w:val="24"/>
          <w:lang w:val="ru-RU"/>
        </w:rPr>
        <w:t>-11</w:t>
      </w:r>
      <w:r>
        <w:rPr>
          <w:rFonts w:ascii="Times New Roman" w:hAnsi="Times New Roman" w:cs="Times New Roman"/>
          <w:color w:val="000000"/>
          <w:sz w:val="24"/>
          <w:szCs w:val="24"/>
          <w:lang w:val="ru-RU"/>
        </w:rPr>
        <w:t xml:space="preserve">класс/ </w:t>
      </w:r>
      <w:r>
        <w:rPr>
          <w:rFonts w:ascii="Times New Roman" w:hAnsi="Times New Roman" w:cs="Times New Roman"/>
          <w:color w:val="000000"/>
          <w:sz w:val="24"/>
          <w:szCs w:val="24"/>
          <w:lang w:val="ru-RU"/>
        </w:rPr>
        <w:t xml:space="preserve">Н.В </w:t>
      </w:r>
      <w:proofErr w:type="spellStart"/>
      <w:r>
        <w:rPr>
          <w:rFonts w:ascii="Times New Roman" w:hAnsi="Times New Roman" w:cs="Times New Roman"/>
          <w:color w:val="000000"/>
          <w:sz w:val="24"/>
          <w:szCs w:val="24"/>
          <w:lang w:val="ru-RU"/>
        </w:rPr>
        <w:t>Загладин</w:t>
      </w:r>
      <w:proofErr w:type="spellEnd"/>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lang w:val="ru-RU"/>
        </w:rPr>
        <w:t>Л.С. Белоусов</w:t>
      </w:r>
      <w:proofErr w:type="gramStart"/>
      <w:r>
        <w:rPr>
          <w:rFonts w:ascii="Times New Roman" w:hAnsi="Times New Roman" w:cs="Times New Roman"/>
          <w:color w:val="000000"/>
          <w:sz w:val="24"/>
          <w:szCs w:val="24"/>
          <w:lang w:val="ru-RU"/>
        </w:rPr>
        <w:t xml:space="preserve">..; </w:t>
      </w:r>
      <w:proofErr w:type="gramEnd"/>
      <w:r>
        <w:rPr>
          <w:rFonts w:ascii="Times New Roman" w:hAnsi="Times New Roman" w:cs="Times New Roman"/>
          <w:color w:val="000000"/>
          <w:sz w:val="24"/>
          <w:szCs w:val="24"/>
          <w:lang w:val="ru-RU"/>
        </w:rPr>
        <w:t xml:space="preserve">под редакцией Карпова С.П., </w:t>
      </w:r>
      <w:r w:rsidR="00605CA5">
        <w:rPr>
          <w:rFonts w:ascii="Times New Roman" w:hAnsi="Times New Roman" w:cs="Times New Roman"/>
          <w:color w:val="000000"/>
          <w:sz w:val="24"/>
          <w:szCs w:val="24"/>
          <w:lang w:val="ru-RU"/>
        </w:rPr>
        <w:t>«Издательство «Русское слово</w:t>
      </w:r>
      <w:r>
        <w:rPr>
          <w:rFonts w:ascii="Times New Roman" w:hAnsi="Times New Roman" w:cs="Times New Roman"/>
          <w:color w:val="000000"/>
          <w:sz w:val="24"/>
          <w:szCs w:val="24"/>
          <w:lang w:val="ru-RU"/>
        </w:rPr>
        <w:t>»</w:t>
      </w:r>
      <w:r w:rsidR="00605CA5">
        <w:rPr>
          <w:rFonts w:ascii="Times New Roman" w:hAnsi="Times New Roman" w:cs="Times New Roman"/>
          <w:color w:val="000000"/>
          <w:sz w:val="24"/>
          <w:szCs w:val="24"/>
          <w:lang w:val="ru-RU"/>
        </w:rPr>
        <w:t xml:space="preserve"> 2021</w:t>
      </w:r>
      <w:r>
        <w:rPr>
          <w:rFonts w:ascii="Times New Roman" w:hAnsi="Times New Roman" w:cs="Times New Roman"/>
          <w:sz w:val="24"/>
          <w:szCs w:val="24"/>
          <w:lang w:val="ru-RU"/>
        </w:rPr>
        <w:br/>
      </w:r>
      <w:r>
        <w:rPr>
          <w:rFonts w:ascii="Times New Roman" w:hAnsi="Times New Roman" w:cs="Times New Roman"/>
          <w:color w:val="000000"/>
          <w:sz w:val="24"/>
          <w:szCs w:val="24"/>
          <w:lang w:val="ru-RU"/>
        </w:rPr>
        <w:t xml:space="preserve"> </w:t>
      </w:r>
    </w:p>
    <w:p w:rsidR="006065F9" w:rsidRDefault="006065F9" w:rsidP="006065F9">
      <w:pPr>
        <w:spacing w:after="0" w:line="480" w:lineRule="auto"/>
        <w:ind w:left="120"/>
        <w:rPr>
          <w:rFonts w:ascii="Times New Roman" w:hAnsi="Times New Roman" w:cs="Times New Roman"/>
          <w:sz w:val="24"/>
          <w:szCs w:val="24"/>
          <w:lang w:val="ru-RU"/>
        </w:rPr>
      </w:pPr>
      <w:r>
        <w:rPr>
          <w:rFonts w:ascii="Times New Roman" w:hAnsi="Times New Roman" w:cs="Times New Roman"/>
          <w:color w:val="000000"/>
          <w:sz w:val="24"/>
          <w:szCs w:val="24"/>
          <w:lang w:val="ru-RU"/>
        </w:rPr>
        <w:t>​‌‌​</w:t>
      </w:r>
      <w:r>
        <w:rPr>
          <w:rFonts w:ascii="Times New Roman" w:hAnsi="Times New Roman" w:cs="Times New Roman"/>
          <w:b/>
          <w:color w:val="000000"/>
          <w:sz w:val="24"/>
          <w:szCs w:val="24"/>
          <w:lang w:val="ru-RU"/>
        </w:rPr>
        <w:t>МЕТОДИЧЕСКИЕ МАТЕРИАЛЫ ДЛЯ УЧИТЕЛЯ</w:t>
      </w:r>
    </w:p>
    <w:p w:rsidR="006065F9" w:rsidRDefault="006065F9" w:rsidP="006065F9">
      <w:pPr>
        <w:spacing w:after="0" w:line="480" w:lineRule="auto"/>
        <w:ind w:left="120"/>
        <w:rPr>
          <w:rFonts w:ascii="Times New Roman" w:hAnsi="Times New Roman" w:cs="Times New Roman"/>
          <w:sz w:val="24"/>
          <w:szCs w:val="24"/>
          <w:lang w:val="ru-RU"/>
        </w:rPr>
      </w:pPr>
      <w:r>
        <w:rPr>
          <w:rFonts w:ascii="Times New Roman" w:hAnsi="Times New Roman" w:cs="Times New Roman"/>
          <w:color w:val="000000"/>
          <w:sz w:val="24"/>
          <w:szCs w:val="24"/>
          <w:lang w:val="ru-RU"/>
        </w:rPr>
        <w:t>​‌</w:t>
      </w:r>
      <w:bookmarkStart w:id="17" w:name="1390dd75-0c85-4006-9a5f-540214c56983"/>
      <w:r>
        <w:rPr>
          <w:rFonts w:ascii="Times New Roman" w:hAnsi="Times New Roman" w:cs="Times New Roman"/>
          <w:color w:val="000000"/>
          <w:sz w:val="24"/>
          <w:szCs w:val="24"/>
          <w:lang w:val="ru-RU"/>
        </w:rPr>
        <w:t xml:space="preserve">Поурочные разработки по истории России. 10–11 классы (к УМК под ред. А. В. </w:t>
      </w:r>
      <w:proofErr w:type="spellStart"/>
      <w:r>
        <w:rPr>
          <w:rFonts w:ascii="Times New Roman" w:hAnsi="Times New Roman" w:cs="Times New Roman"/>
          <w:color w:val="000000"/>
          <w:sz w:val="24"/>
          <w:szCs w:val="24"/>
          <w:lang w:val="ru-RU"/>
        </w:rPr>
        <w:t>Торкунова</w:t>
      </w:r>
      <w:proofErr w:type="spellEnd"/>
      <w:r>
        <w:rPr>
          <w:rFonts w:ascii="Times New Roman" w:hAnsi="Times New Roman" w:cs="Times New Roman"/>
          <w:color w:val="000000"/>
          <w:sz w:val="24"/>
          <w:szCs w:val="24"/>
          <w:lang w:val="ru-RU"/>
        </w:rPr>
        <w:t xml:space="preserve"> (М.: Просвещение)) – Д. И. Чернов</w:t>
      </w:r>
      <w:bookmarkEnd w:id="17"/>
      <w:r>
        <w:rPr>
          <w:rFonts w:ascii="Times New Roman" w:hAnsi="Times New Roman" w:cs="Times New Roman"/>
          <w:color w:val="000000"/>
          <w:sz w:val="24"/>
          <w:szCs w:val="24"/>
          <w:lang w:val="ru-RU"/>
        </w:rPr>
        <w:t>‌​</w:t>
      </w:r>
    </w:p>
    <w:p w:rsidR="00605CA5" w:rsidRDefault="00605CA5" w:rsidP="006065F9">
      <w:pPr>
        <w:spacing w:after="0" w:line="480" w:lineRule="auto"/>
        <w:ind w:left="120"/>
        <w:rPr>
          <w:rFonts w:ascii="Times New Roman" w:hAnsi="Times New Roman" w:cs="Times New Roman"/>
          <w:b/>
          <w:color w:val="000000"/>
          <w:sz w:val="24"/>
          <w:szCs w:val="24"/>
          <w:lang w:val="ru-RU"/>
        </w:rPr>
      </w:pPr>
    </w:p>
    <w:p w:rsidR="006065F9" w:rsidRDefault="006065F9" w:rsidP="006065F9">
      <w:pPr>
        <w:spacing w:after="0" w:line="480" w:lineRule="auto"/>
        <w:ind w:left="120"/>
        <w:rPr>
          <w:rFonts w:ascii="Times New Roman" w:hAnsi="Times New Roman" w:cs="Times New Roman"/>
          <w:sz w:val="24"/>
          <w:szCs w:val="24"/>
          <w:lang w:val="ru-RU"/>
        </w:rPr>
      </w:pPr>
      <w:r>
        <w:rPr>
          <w:rFonts w:ascii="Times New Roman" w:hAnsi="Times New Roman" w:cs="Times New Roman"/>
          <w:b/>
          <w:color w:val="000000"/>
          <w:sz w:val="24"/>
          <w:szCs w:val="24"/>
          <w:lang w:val="ru-RU"/>
        </w:rPr>
        <w:t>ЦИФРОВЫЕ ОБРАЗОВАТЕЛЬНЫЕ РЕСУРСЫ И РЕСУРСЫ СЕТИ ИНТЕРНЕТ</w:t>
      </w:r>
    </w:p>
    <w:p w:rsidR="000872A4" w:rsidRPr="00605CA5" w:rsidRDefault="006065F9" w:rsidP="00605CA5">
      <w:pPr>
        <w:spacing w:after="0" w:line="480" w:lineRule="auto"/>
        <w:ind w:left="120"/>
        <w:rPr>
          <w:rFonts w:ascii="Times New Roman" w:hAnsi="Times New Roman" w:cs="Times New Roman"/>
          <w:sz w:val="24"/>
          <w:szCs w:val="24"/>
          <w:lang w:val="ru-RU"/>
        </w:rPr>
        <w:sectPr w:rsidR="000872A4" w:rsidRPr="00605CA5">
          <w:pgSz w:w="11906" w:h="16383"/>
          <w:pgMar w:top="1134" w:right="850" w:bottom="1134" w:left="1701" w:header="720" w:footer="720" w:gutter="0"/>
          <w:cols w:space="720"/>
        </w:sectPr>
      </w:pPr>
      <w:r>
        <w:rPr>
          <w:rFonts w:ascii="Times New Roman" w:hAnsi="Times New Roman" w:cs="Times New Roman"/>
          <w:color w:val="000000"/>
          <w:sz w:val="24"/>
          <w:szCs w:val="24"/>
          <w:lang w:val="ru-RU"/>
        </w:rPr>
        <w:t>​</w:t>
      </w:r>
      <w:r>
        <w:rPr>
          <w:rFonts w:ascii="Times New Roman" w:hAnsi="Times New Roman" w:cs="Times New Roman"/>
          <w:color w:val="333333"/>
          <w:sz w:val="24"/>
          <w:szCs w:val="24"/>
          <w:lang w:val="ru-RU"/>
        </w:rPr>
        <w:t>​‌</w:t>
      </w:r>
      <w:r>
        <w:rPr>
          <w:rFonts w:ascii="Times New Roman" w:hAnsi="Times New Roman" w:cs="Times New Roman"/>
          <w:color w:val="000000"/>
          <w:sz w:val="24"/>
          <w:szCs w:val="24"/>
        </w:rPr>
        <w:t>https</w:t>
      </w:r>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myslide</w:t>
      </w:r>
      <w:proofErr w:type="spellEnd"/>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ru</w:t>
      </w:r>
      <w:proofErr w:type="spellEnd"/>
      <w:r>
        <w:rPr>
          <w:rFonts w:ascii="Times New Roman" w:hAnsi="Times New Roman" w:cs="Times New Roman"/>
          <w:color w:val="000000"/>
          <w:sz w:val="24"/>
          <w:szCs w:val="24"/>
          <w:lang w:val="ru-RU"/>
        </w:rPr>
        <w:t>/</w:t>
      </w:r>
      <w:r>
        <w:rPr>
          <w:rFonts w:ascii="Times New Roman" w:hAnsi="Times New Roman" w:cs="Times New Roman"/>
          <w:color w:val="000000"/>
          <w:sz w:val="24"/>
          <w:szCs w:val="24"/>
        </w:rPr>
        <w:t>presentation</w:t>
      </w:r>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sovetskij</w:t>
      </w:r>
      <w:proofErr w:type="spellEnd"/>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soyuz</w:t>
      </w:r>
      <w:proofErr w:type="spellEnd"/>
      <w:r>
        <w:rPr>
          <w:rFonts w:ascii="Times New Roman" w:hAnsi="Times New Roman" w:cs="Times New Roman"/>
          <w:color w:val="000000"/>
          <w:sz w:val="24"/>
          <w:szCs w:val="24"/>
          <w:lang w:val="ru-RU"/>
        </w:rPr>
        <w:t>-</w:t>
      </w:r>
      <w:r>
        <w:rPr>
          <w:rFonts w:ascii="Times New Roman" w:hAnsi="Times New Roman" w:cs="Times New Roman"/>
          <w:color w:val="000000"/>
          <w:sz w:val="24"/>
          <w:szCs w:val="24"/>
        </w:rPr>
        <w:t>v</w:t>
      </w:r>
      <w:r>
        <w:rPr>
          <w:rFonts w:ascii="Times New Roman" w:hAnsi="Times New Roman" w:cs="Times New Roman"/>
          <w:color w:val="000000"/>
          <w:sz w:val="24"/>
          <w:szCs w:val="24"/>
          <w:lang w:val="ru-RU"/>
        </w:rPr>
        <w:t>-</w:t>
      </w:r>
      <w:r>
        <w:rPr>
          <w:rFonts w:ascii="Times New Roman" w:hAnsi="Times New Roman" w:cs="Times New Roman"/>
          <w:color w:val="000000"/>
          <w:sz w:val="24"/>
          <w:szCs w:val="24"/>
        </w:rPr>
        <w:t>period</w:t>
      </w:r>
      <w:r>
        <w:rPr>
          <w:rFonts w:ascii="Times New Roman" w:hAnsi="Times New Roman" w:cs="Times New Roman"/>
          <w:color w:val="000000"/>
          <w:sz w:val="24"/>
          <w:szCs w:val="24"/>
          <w:lang w:val="ru-RU"/>
        </w:rPr>
        <w:t>-19451991-</w:t>
      </w:r>
      <w:proofErr w:type="spellStart"/>
      <w:r>
        <w:rPr>
          <w:rFonts w:ascii="Times New Roman" w:hAnsi="Times New Roman" w:cs="Times New Roman"/>
          <w:color w:val="000000"/>
          <w:sz w:val="24"/>
          <w:szCs w:val="24"/>
        </w:rPr>
        <w:t>gg</w:t>
      </w:r>
      <w:proofErr w:type="spellEnd"/>
      <w:r>
        <w:rPr>
          <w:rFonts w:ascii="Times New Roman" w:hAnsi="Times New Roman" w:cs="Times New Roman"/>
          <w:sz w:val="24"/>
          <w:szCs w:val="24"/>
          <w:lang w:val="ru-RU"/>
        </w:rPr>
        <w:br/>
      </w: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https</w:t>
      </w:r>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videouroki</w:t>
      </w:r>
      <w:proofErr w:type="spellEnd"/>
      <w:r>
        <w:rPr>
          <w:rFonts w:ascii="Times New Roman" w:hAnsi="Times New Roman" w:cs="Times New Roman"/>
          <w:color w:val="000000"/>
          <w:sz w:val="24"/>
          <w:szCs w:val="24"/>
          <w:lang w:val="ru-RU"/>
        </w:rPr>
        <w:t>.</w:t>
      </w:r>
      <w:r>
        <w:rPr>
          <w:rFonts w:ascii="Times New Roman" w:hAnsi="Times New Roman" w:cs="Times New Roman"/>
          <w:color w:val="000000"/>
          <w:sz w:val="24"/>
          <w:szCs w:val="24"/>
        </w:rPr>
        <w:t>net</w:t>
      </w:r>
      <w:r>
        <w:rPr>
          <w:rFonts w:ascii="Times New Roman" w:hAnsi="Times New Roman" w:cs="Times New Roman"/>
          <w:color w:val="000000"/>
          <w:sz w:val="24"/>
          <w:szCs w:val="24"/>
          <w:lang w:val="ru-RU"/>
        </w:rPr>
        <w:t>/</w:t>
      </w:r>
      <w:r>
        <w:rPr>
          <w:rFonts w:ascii="Times New Roman" w:hAnsi="Times New Roman" w:cs="Times New Roman"/>
          <w:color w:val="000000"/>
          <w:sz w:val="24"/>
          <w:szCs w:val="24"/>
        </w:rPr>
        <w:t>video</w:t>
      </w:r>
      <w:r>
        <w:rPr>
          <w:rFonts w:ascii="Times New Roman" w:hAnsi="Times New Roman" w:cs="Times New Roman"/>
          <w:color w:val="000000"/>
          <w:sz w:val="24"/>
          <w:szCs w:val="24"/>
          <w:lang w:val="ru-RU"/>
        </w:rPr>
        <w:t>/02-</w:t>
      </w:r>
      <w:proofErr w:type="spellStart"/>
      <w:r>
        <w:rPr>
          <w:rFonts w:ascii="Times New Roman" w:hAnsi="Times New Roman" w:cs="Times New Roman"/>
          <w:color w:val="000000"/>
          <w:sz w:val="24"/>
          <w:szCs w:val="24"/>
        </w:rPr>
        <w:t>rossiya</w:t>
      </w:r>
      <w:proofErr w:type="spellEnd"/>
      <w:r>
        <w:rPr>
          <w:rFonts w:ascii="Times New Roman" w:hAnsi="Times New Roman" w:cs="Times New Roman"/>
          <w:color w:val="000000"/>
          <w:sz w:val="24"/>
          <w:szCs w:val="24"/>
          <w:lang w:val="ru-RU"/>
        </w:rPr>
        <w:t>-</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mir</w:t>
      </w:r>
      <w:proofErr w:type="spellEnd"/>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nakanune</w:t>
      </w:r>
      <w:proofErr w:type="spellEnd"/>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pervoj</w:t>
      </w:r>
      <w:proofErr w:type="spellEnd"/>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mirovoj</w:t>
      </w:r>
      <w:proofErr w:type="spellEnd"/>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vojny</w:t>
      </w:r>
      <w:proofErr w:type="spellEnd"/>
      <w:r>
        <w:rPr>
          <w:rFonts w:ascii="Times New Roman" w:hAnsi="Times New Roman" w:cs="Times New Roman"/>
          <w:color w:val="000000"/>
          <w:sz w:val="24"/>
          <w:szCs w:val="24"/>
          <w:lang w:val="ru-RU"/>
        </w:rPr>
        <w:t>.</w:t>
      </w:r>
      <w:r>
        <w:rPr>
          <w:rFonts w:ascii="Times New Roman" w:hAnsi="Times New Roman" w:cs="Times New Roman"/>
          <w:color w:val="000000"/>
          <w:sz w:val="24"/>
          <w:szCs w:val="24"/>
        </w:rPr>
        <w:t>html</w:t>
      </w:r>
      <w:r>
        <w:rPr>
          <w:rFonts w:ascii="Times New Roman" w:hAnsi="Times New Roman" w:cs="Times New Roman"/>
          <w:color w:val="000000"/>
          <w:sz w:val="24"/>
          <w:szCs w:val="24"/>
          <w:lang w:val="ru-RU"/>
        </w:rPr>
        <w:t>]]</w:t>
      </w:r>
      <w:r>
        <w:rPr>
          <w:rFonts w:ascii="Times New Roman" w:hAnsi="Times New Roman" w:cs="Times New Roman"/>
          <w:sz w:val="24"/>
          <w:szCs w:val="24"/>
          <w:lang w:val="ru-RU"/>
        </w:rPr>
        <w:br/>
      </w: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https</w:t>
      </w:r>
      <w:r>
        <w:rPr>
          <w:rFonts w:ascii="Times New Roman" w:hAnsi="Times New Roman" w:cs="Times New Roman"/>
          <w:color w:val="000000"/>
          <w:sz w:val="24"/>
          <w:szCs w:val="24"/>
          <w:lang w:val="ru-RU"/>
        </w:rPr>
        <w:t>://</w:t>
      </w:r>
      <w:r>
        <w:rPr>
          <w:rFonts w:ascii="Times New Roman" w:hAnsi="Times New Roman" w:cs="Times New Roman"/>
          <w:color w:val="000000"/>
          <w:sz w:val="24"/>
          <w:szCs w:val="24"/>
        </w:rPr>
        <w:t>compass</w:t>
      </w:r>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historyrussia</w:t>
      </w:r>
      <w:proofErr w:type="spellEnd"/>
      <w:r>
        <w:rPr>
          <w:rFonts w:ascii="Times New Roman" w:hAnsi="Times New Roman" w:cs="Times New Roman"/>
          <w:color w:val="000000"/>
          <w:sz w:val="24"/>
          <w:szCs w:val="24"/>
          <w:lang w:val="ru-RU"/>
        </w:rPr>
        <w:t>.</w:t>
      </w:r>
      <w:r>
        <w:rPr>
          <w:rFonts w:ascii="Times New Roman" w:hAnsi="Times New Roman" w:cs="Times New Roman"/>
          <w:color w:val="000000"/>
          <w:sz w:val="24"/>
          <w:szCs w:val="24"/>
        </w:rPr>
        <w:t>org</w:t>
      </w:r>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periodizatsiya</w:t>
      </w:r>
      <w:proofErr w:type="spellEnd"/>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apogej</w:t>
      </w:r>
      <w:proofErr w:type="spellEnd"/>
      <w:r>
        <w:rPr>
          <w:rFonts w:ascii="Times New Roman" w:hAnsi="Times New Roman" w:cs="Times New Roman"/>
          <w:color w:val="000000"/>
          <w:sz w:val="24"/>
          <w:szCs w:val="24"/>
          <w:lang w:val="ru-RU"/>
        </w:rPr>
        <w:t>-</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krizis</w:t>
      </w:r>
      <w:proofErr w:type="spellEnd"/>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sovetskoj</w:t>
      </w:r>
      <w:proofErr w:type="spellEnd"/>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sistemy</w:t>
      </w:r>
      <w:proofErr w:type="spellEnd"/>
      <w:r>
        <w:rPr>
          <w:rFonts w:ascii="Times New Roman" w:hAnsi="Times New Roman" w:cs="Times New Roman"/>
          <w:color w:val="000000"/>
          <w:sz w:val="24"/>
          <w:szCs w:val="24"/>
          <w:lang w:val="ru-RU"/>
        </w:rPr>
        <w:t>.</w:t>
      </w:r>
      <w:r>
        <w:rPr>
          <w:rFonts w:ascii="Times New Roman" w:hAnsi="Times New Roman" w:cs="Times New Roman"/>
          <w:color w:val="000000"/>
          <w:sz w:val="24"/>
          <w:szCs w:val="24"/>
        </w:rPr>
        <w:t>html</w:t>
      </w:r>
      <w:bookmarkStart w:id="18" w:name="4446e9c4-0e1b-42a5-bb5d-154dcc153a2c"/>
      <w:bookmarkEnd w:id="18"/>
      <w:r>
        <w:rPr>
          <w:rFonts w:ascii="Times New Roman" w:hAnsi="Times New Roman" w:cs="Times New Roman"/>
          <w:color w:val="333333"/>
          <w:sz w:val="24"/>
          <w:szCs w:val="24"/>
          <w:lang w:val="ru-RU"/>
        </w:rPr>
        <w:t>‌</w:t>
      </w:r>
      <w:r>
        <w:rPr>
          <w:rFonts w:ascii="Times New Roman" w:hAnsi="Times New Roman" w:cs="Times New Roman"/>
          <w:color w:val="000000"/>
          <w:sz w:val="24"/>
          <w:szCs w:val="24"/>
          <w:lang w:val="ru-RU"/>
        </w:rPr>
        <w:t>​</w:t>
      </w:r>
      <w:bookmarkStart w:id="19" w:name="block-644180"/>
      <w:bookmarkEnd w:id="19"/>
    </w:p>
    <w:p w:rsidR="00B06CE9" w:rsidRPr="006065F9" w:rsidRDefault="00B06CE9">
      <w:pPr>
        <w:rPr>
          <w:lang w:val="ru-RU"/>
        </w:rPr>
      </w:pPr>
      <w:bookmarkStart w:id="20" w:name="_GoBack"/>
      <w:bookmarkEnd w:id="16"/>
      <w:bookmarkEnd w:id="20"/>
    </w:p>
    <w:sectPr w:rsidR="00B06CE9" w:rsidRPr="006065F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872A4"/>
    <w:rsid w:val="000872A4"/>
    <w:rsid w:val="001B3AE8"/>
    <w:rsid w:val="001D4867"/>
    <w:rsid w:val="002102ED"/>
    <w:rsid w:val="003948A4"/>
    <w:rsid w:val="003B7891"/>
    <w:rsid w:val="004A4496"/>
    <w:rsid w:val="00605CA5"/>
    <w:rsid w:val="006065F9"/>
    <w:rsid w:val="00912CF4"/>
    <w:rsid w:val="00A3595E"/>
    <w:rsid w:val="00B06CE9"/>
    <w:rsid w:val="00B91E70"/>
    <w:rsid w:val="00C704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680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mil.ru/files/files/camo/gallery_2.html" TargetMode="External"/><Relationship Id="rId21" Type="http://schemas.openxmlformats.org/officeDocument/2006/relationships/hyperlink" Target="https://his.1sept.ru/urok/index.php?SubjectID=140030" TargetMode="External"/><Relationship Id="rId42" Type="http://schemas.openxmlformats.org/officeDocument/2006/relationships/hyperlink" Target="http://militera.lib.ru/" TargetMode="External"/><Relationship Id="rId63" Type="http://schemas.openxmlformats.org/officeDocument/2006/relationships/hyperlink" Target="https://compass.historyrussia.org/periodizatsiya-rossiya-v-gody-velikikh-potryasenij-1914-1922-gg.html" TargetMode="External"/><Relationship Id="rId84" Type="http://schemas.openxmlformats.org/officeDocument/2006/relationships/hyperlink" Target="https://sitekid.ru/istoriya/istoriya_rossii/sovetskij_soyuz_v_1920-1930-e_gg_sssr_v_gody_nepa_1921-1928_gg.html" TargetMode="External"/><Relationship Id="rId138" Type="http://schemas.openxmlformats.org/officeDocument/2006/relationships/hyperlink" Target="http://mil.ru/files/files/camo/gallery_2.html" TargetMode="External"/><Relationship Id="rId159" Type="http://schemas.openxmlformats.org/officeDocument/2006/relationships/hyperlink" Target="http://school-collection.edu.ru/collection" TargetMode="External"/><Relationship Id="rId170" Type="http://schemas.openxmlformats.org/officeDocument/2006/relationships/hyperlink" Target="https://foxford.ru/wiki/istoriya" TargetMode="External"/><Relationship Id="rId191" Type="http://schemas.openxmlformats.org/officeDocument/2006/relationships/hyperlink" Target="http://school-collection.edu.ru/collection" TargetMode="External"/><Relationship Id="rId205" Type="http://schemas.openxmlformats.org/officeDocument/2006/relationships/hyperlink" Target="https://myslide.ru/presentation/sovetskij-soyuz-v-period-19451991-gg" TargetMode="External"/><Relationship Id="rId226" Type="http://schemas.openxmlformats.org/officeDocument/2006/relationships/hyperlink" Target="https://compass.historyrussia.org/periodizatsiya-apogej-i-krizis-sovetskoj-sistemy.html" TargetMode="External"/><Relationship Id="rId247" Type="http://schemas.openxmlformats.org/officeDocument/2006/relationships/hyperlink" Target="https://myslide.ru/presentation/sovetskij-soyuz-v-period-19451991-gg" TargetMode="External"/><Relationship Id="rId107" Type="http://schemas.openxmlformats.org/officeDocument/2006/relationships/hyperlink" Target="https://libnvkz.ru/chitatelyam/ssilki/vov" TargetMode="External"/><Relationship Id="rId268" Type="http://schemas.openxmlformats.org/officeDocument/2006/relationships/hyperlink" Target="https://myslide.ru/presentation/sovetskij-soyuz-v-period-19451991-gg" TargetMode="External"/><Relationship Id="rId289" Type="http://schemas.openxmlformats.org/officeDocument/2006/relationships/theme" Target="theme/theme1.xml"/><Relationship Id="rId11" Type="http://schemas.openxmlformats.org/officeDocument/2006/relationships/hyperlink" Target="https://his.1sept.ru/urok/index.php?SubjectID=140030" TargetMode="External"/><Relationship Id="rId32" Type="http://schemas.openxmlformats.org/officeDocument/2006/relationships/hyperlink" Target="https://his.1sept.ru/urok/index.php?SubjectID=140010" TargetMode="External"/><Relationship Id="rId53" Type="http://schemas.openxmlformats.org/officeDocument/2006/relationships/hyperlink" Target="https://compass.historyrussia.org/periodizatsiya-rossiya-v-gody-velikikh-potryasenij-1914-1922-gg.html" TargetMode="External"/><Relationship Id="rId74" Type="http://schemas.openxmlformats.org/officeDocument/2006/relationships/hyperlink" Target="https://histrf.ru/read/articles/rossiya-v-gody-pervoy-mirovoy-voyny-i-velikoy-rossiyskoy-revolyucii" TargetMode="External"/><Relationship Id="rId128" Type="http://schemas.openxmlformats.org/officeDocument/2006/relationships/hyperlink" Target="https://libnvkz.ru/chitatelyam/ssilki/vov" TargetMode="External"/><Relationship Id="rId149" Type="http://schemas.openxmlformats.org/officeDocument/2006/relationships/hyperlink" Target="https://libnvkz.ru/chitatelyam/ssilki/vov" TargetMode="External"/><Relationship Id="rId5" Type="http://schemas.openxmlformats.org/officeDocument/2006/relationships/webSettings" Target="webSettings.xml"/><Relationship Id="rId95" Type="http://schemas.openxmlformats.org/officeDocument/2006/relationships/hyperlink" Target="https://foxford.ru/wiki/istoriya/sovetskoe-gosudarstvo-v-period-nepa" TargetMode="External"/><Relationship Id="rId160" Type="http://schemas.openxmlformats.org/officeDocument/2006/relationships/hyperlink" Target="https://foxford.ru/wiki/istoriya" TargetMode="External"/><Relationship Id="rId181" Type="http://schemas.openxmlformats.org/officeDocument/2006/relationships/hyperlink" Target="http://school-collection.edu.ru/collection" TargetMode="External"/><Relationship Id="rId216" Type="http://schemas.openxmlformats.org/officeDocument/2006/relationships/hyperlink" Target="https://compass.historyrussia.org/periodizatsiya-apogej-i-krizis-sovetskoj-sistemy.html" TargetMode="External"/><Relationship Id="rId237" Type="http://schemas.openxmlformats.org/officeDocument/2006/relationships/hyperlink" Target="https://myslide.ru/presentation/sovetskij-soyuz-v-period-19451991-gg" TargetMode="External"/><Relationship Id="rId258" Type="http://schemas.openxmlformats.org/officeDocument/2006/relationships/hyperlink" Target="https://myslide.ru/presentation/sovetskij-soyuz-v-period-19451991-gg" TargetMode="External"/><Relationship Id="rId279" Type="http://schemas.openxmlformats.org/officeDocument/2006/relationships/hyperlink" Target="https://compass.historyrussia.org/periodizatsiya-apogej-i-krizis-sovetskoj-sistemy.html" TargetMode="External"/><Relationship Id="rId22" Type="http://schemas.openxmlformats.org/officeDocument/2006/relationships/hyperlink" Target="https://his.1sept.ru/urok/index.php?SubjectID=140010" TargetMode="External"/><Relationship Id="rId43" Type="http://schemas.openxmlformats.org/officeDocument/2006/relationships/hyperlink" Target="http://militera.lib.ru/" TargetMode="External"/><Relationship Id="rId64" Type="http://schemas.openxmlformats.org/officeDocument/2006/relationships/hyperlink" Target="https://histrf.ru/read/articles/rossiya-v-gody-pervoy-mirovoy-voyny-i-velikoy-rossiyskoy-revolyucii" TargetMode="External"/><Relationship Id="rId118" Type="http://schemas.openxmlformats.org/officeDocument/2006/relationships/hyperlink" Target="http://presentation.rsl.ru/presentation/view/72" TargetMode="External"/><Relationship Id="rId139" Type="http://schemas.openxmlformats.org/officeDocument/2006/relationships/hyperlink" Target="http://presentation.rsl.ru/presentation/view/72" TargetMode="External"/><Relationship Id="rId85" Type="http://schemas.openxmlformats.org/officeDocument/2006/relationships/hyperlink" Target="https://foxford.ru/wiki/istoriya/sovetskoe-gosudarstvo-v-period-nepa" TargetMode="External"/><Relationship Id="rId150" Type="http://schemas.openxmlformats.org/officeDocument/2006/relationships/hyperlink" Target="http://mil.ru/files/files/camo/gallery_2.html" TargetMode="External"/><Relationship Id="rId171" Type="http://schemas.openxmlformats.org/officeDocument/2006/relationships/hyperlink" Target="http://school-collection.edu.ru/collection" TargetMode="External"/><Relationship Id="rId192" Type="http://schemas.openxmlformats.org/officeDocument/2006/relationships/hyperlink" Target="https://foxford.ru/wiki/istoriya" TargetMode="External"/><Relationship Id="rId206" Type="http://schemas.openxmlformats.org/officeDocument/2006/relationships/hyperlink" Target="https://compass.historyrussia.org/periodizatsiya-apogej-i-krizis-sovetskoj-sistemy.html" TargetMode="External"/><Relationship Id="rId227" Type="http://schemas.openxmlformats.org/officeDocument/2006/relationships/hyperlink" Target="https://myslide.ru/presentation/sovetskij-soyuz-v-period-19451991-gg" TargetMode="External"/><Relationship Id="rId248" Type="http://schemas.openxmlformats.org/officeDocument/2006/relationships/hyperlink" Target="https://compass.historyrussia.org/periodizatsiya-apogej-i-krizis-sovetskoj-sistemy.html" TargetMode="External"/><Relationship Id="rId269" Type="http://schemas.openxmlformats.org/officeDocument/2006/relationships/hyperlink" Target="https://compass.historyrussia.org/periodizatsiya-apogej-i-krizis-sovetskoj-sistemy.html" TargetMode="External"/><Relationship Id="rId12" Type="http://schemas.openxmlformats.org/officeDocument/2006/relationships/hyperlink" Target="https://his.1sept.ru/urok/index.php?SubjectID=140010" TargetMode="External"/><Relationship Id="rId33" Type="http://schemas.openxmlformats.org/officeDocument/2006/relationships/hyperlink" Target="https://his.1sept.ru/urok/index.php?SubjectID=140030" TargetMode="External"/><Relationship Id="rId108" Type="http://schemas.openxmlformats.org/officeDocument/2006/relationships/hyperlink" Target="http://mil.ru/files/files/camo/gallery_2.html" TargetMode="External"/><Relationship Id="rId129" Type="http://schemas.openxmlformats.org/officeDocument/2006/relationships/hyperlink" Target="http://mil.ru/files/files/camo/gallery_2.html" TargetMode="External"/><Relationship Id="rId280" Type="http://schemas.openxmlformats.org/officeDocument/2006/relationships/hyperlink" Target="https://myslide.ru/presentation/sovetskij-soyuz-v-period-19451991-gg" TargetMode="External"/><Relationship Id="rId54" Type="http://schemas.openxmlformats.org/officeDocument/2006/relationships/hyperlink" Target="https://histrf.ru/read/articles/rossiya-v-gody-pervoy-mirovoy-voyny-i-velikoy-rossiyskoy-revolyucii" TargetMode="External"/><Relationship Id="rId75" Type="http://schemas.openxmlformats.org/officeDocument/2006/relationships/hyperlink" Target="https://foxford.ru/wiki/istoriya/sovetskoe-gosudarstvo-v-period-nepa" TargetMode="External"/><Relationship Id="rId96" Type="http://schemas.openxmlformats.org/officeDocument/2006/relationships/hyperlink" Target="https://sitekid.ru/istoriya/istoriya_rossii/sovetskij_soyuz_v_1920-1930-e_gg_sssr_v_gody_nepa_1921-1928_gg.html" TargetMode="External"/><Relationship Id="rId140" Type="http://schemas.openxmlformats.org/officeDocument/2006/relationships/hyperlink" Target="https://libnvkz.ru/chitatelyam/ssilki/vov" TargetMode="External"/><Relationship Id="rId161" Type="http://schemas.openxmlformats.org/officeDocument/2006/relationships/hyperlink" Target="http://school-collection.edu.ru/collection" TargetMode="External"/><Relationship Id="rId182" Type="http://schemas.openxmlformats.org/officeDocument/2006/relationships/hyperlink" Target="https://foxford.ru/wiki/istoriya" TargetMode="External"/><Relationship Id="rId217" Type="http://schemas.openxmlformats.org/officeDocument/2006/relationships/hyperlink" Target="https://myslide.ru/presentation/sovetskij-soyuz-v-period-19451991-gg" TargetMode="External"/><Relationship Id="rId6" Type="http://schemas.openxmlformats.org/officeDocument/2006/relationships/hyperlink" Target="https://his.1sept.ru/urok/index.php?SubjectID=140010" TargetMode="External"/><Relationship Id="rId238" Type="http://schemas.openxmlformats.org/officeDocument/2006/relationships/hyperlink" Target="https://compass.historyrussia.org/periodizatsiya-apogej-i-krizis-sovetskoj-sistemy.html" TargetMode="External"/><Relationship Id="rId259" Type="http://schemas.openxmlformats.org/officeDocument/2006/relationships/hyperlink" Target="https://compass.historyrussia.org/periodizatsiya-apogej-i-krizis-sovetskoj-sistemy.html" TargetMode="External"/><Relationship Id="rId23" Type="http://schemas.openxmlformats.org/officeDocument/2006/relationships/hyperlink" Target="https://his.1sept.ru/urok/index.php?SubjectID=140030" TargetMode="External"/><Relationship Id="rId119" Type="http://schemas.openxmlformats.org/officeDocument/2006/relationships/hyperlink" Target="https://libnvkz.ru/chitatelyam/ssilki/vov" TargetMode="External"/><Relationship Id="rId270" Type="http://schemas.openxmlformats.org/officeDocument/2006/relationships/hyperlink" Target="https://myslide.ru/presentation/sovetskij-soyuz-v-period-19451991-gg" TargetMode="External"/><Relationship Id="rId44" Type="http://schemas.openxmlformats.org/officeDocument/2006/relationships/hyperlink" Target="http://militera.lib.ru/" TargetMode="External"/><Relationship Id="rId65" Type="http://schemas.openxmlformats.org/officeDocument/2006/relationships/hyperlink" Target="https://compass.historyrussia.org/periodizatsiya-rossiya-v-gody-velikikh-potryasenij-1914-1922-gg.html" TargetMode="External"/><Relationship Id="rId86" Type="http://schemas.openxmlformats.org/officeDocument/2006/relationships/hyperlink" Target="https://sitekid.ru/istoriya/istoriya_rossii/sovetskij_soyuz_v_1920-1930-e_gg_sssr_v_gody_nepa_1921-1928_gg.html" TargetMode="External"/><Relationship Id="rId130" Type="http://schemas.openxmlformats.org/officeDocument/2006/relationships/hyperlink" Target="http://presentation.rsl.ru/presentation/view/72" TargetMode="External"/><Relationship Id="rId151" Type="http://schemas.openxmlformats.org/officeDocument/2006/relationships/hyperlink" Target="http://presentation.rsl.ru/presentation/view/72" TargetMode="External"/><Relationship Id="rId172" Type="http://schemas.openxmlformats.org/officeDocument/2006/relationships/hyperlink" Target="https://foxford.ru/wiki/istoriya" TargetMode="External"/><Relationship Id="rId193" Type="http://schemas.openxmlformats.org/officeDocument/2006/relationships/hyperlink" Target="http://school-collection.edu.ru/collection" TargetMode="External"/><Relationship Id="rId207" Type="http://schemas.openxmlformats.org/officeDocument/2006/relationships/hyperlink" Target="https://myslide.ru/presentation/sovetskij-soyuz-v-period-19451991-gg" TargetMode="External"/><Relationship Id="rId228" Type="http://schemas.openxmlformats.org/officeDocument/2006/relationships/hyperlink" Target="https://compass.historyrussia.org/periodizatsiya-apogej-i-krizis-sovetskoj-sistemy.html" TargetMode="External"/><Relationship Id="rId249" Type="http://schemas.openxmlformats.org/officeDocument/2006/relationships/hyperlink" Target="https://myslide.ru/presentation/sovetskij-soyuz-v-period-19451991-gg" TargetMode="External"/><Relationship Id="rId13" Type="http://schemas.openxmlformats.org/officeDocument/2006/relationships/hyperlink" Target="https://his.1sept.ru/urok/index.php?SubjectID=140030" TargetMode="External"/><Relationship Id="rId109" Type="http://schemas.openxmlformats.org/officeDocument/2006/relationships/hyperlink" Target="http://presentation.rsl.ru/presentation/view/72" TargetMode="External"/><Relationship Id="rId260" Type="http://schemas.openxmlformats.org/officeDocument/2006/relationships/hyperlink" Target="https://myslide.ru/presentation/sovetskij-soyuz-v-period-19451991-gg" TargetMode="External"/><Relationship Id="rId281" Type="http://schemas.openxmlformats.org/officeDocument/2006/relationships/hyperlink" Target="https://compass.historyrussia.org/periodizatsiya-apogej-i-krizis-sovetskoj-sistemy.html" TargetMode="External"/><Relationship Id="rId34" Type="http://schemas.openxmlformats.org/officeDocument/2006/relationships/hyperlink" Target="https://his.1sept.ru/urok/index.php?SubjectID=140010" TargetMode="External"/><Relationship Id="rId50" Type="http://schemas.openxmlformats.org/officeDocument/2006/relationships/hyperlink" Target="https://histrf.ru/read/articles/rossiya-v-gody-pervoy-mirovoy-voyny-i-velikoy-rossiyskoy-revolyucii" TargetMode="External"/><Relationship Id="rId55" Type="http://schemas.openxmlformats.org/officeDocument/2006/relationships/hyperlink" Target="https://compass.historyrussia.org/periodizatsiya-rossiya-v-gody-velikikh-potryasenij-1914-1922-gg.html" TargetMode="External"/><Relationship Id="rId76" Type="http://schemas.openxmlformats.org/officeDocument/2006/relationships/hyperlink" Target="https://sitekid.ru/istoriya/istoriya_rossii/sovetskij_soyuz_v_1920-1930-e_gg_sssr_v_gody_nepa_1921-1928_gg.html" TargetMode="External"/><Relationship Id="rId97" Type="http://schemas.openxmlformats.org/officeDocument/2006/relationships/hyperlink" Target="https://foxford.ru/wiki/istoriya/sovetskoe-gosudarstvo-v-period-nepa" TargetMode="External"/><Relationship Id="rId104" Type="http://schemas.openxmlformats.org/officeDocument/2006/relationships/hyperlink" Target="https://libnvkz.ru/chitatelyam/ssilki/vov" TargetMode="External"/><Relationship Id="rId120" Type="http://schemas.openxmlformats.org/officeDocument/2006/relationships/hyperlink" Target="http://mil.ru/files/files/camo/gallery_2.html" TargetMode="External"/><Relationship Id="rId125" Type="http://schemas.openxmlformats.org/officeDocument/2006/relationships/hyperlink" Target="https://libnvkz.ru/chitatelyam/ssilki/vov" TargetMode="External"/><Relationship Id="rId141" Type="http://schemas.openxmlformats.org/officeDocument/2006/relationships/hyperlink" Target="http://mil.ru/files/files/camo/gallery_2.html" TargetMode="External"/><Relationship Id="rId146" Type="http://schemas.openxmlformats.org/officeDocument/2006/relationships/hyperlink" Target="https://libnvkz.ru/chitatelyam/ssilki/vov" TargetMode="External"/><Relationship Id="rId167" Type="http://schemas.openxmlformats.org/officeDocument/2006/relationships/hyperlink" Target="http://school-collection.edu.ru/collection" TargetMode="External"/><Relationship Id="rId188" Type="http://schemas.openxmlformats.org/officeDocument/2006/relationships/hyperlink" Target="https://foxford.ru/wiki/istoriya" TargetMode="External"/><Relationship Id="rId7" Type="http://schemas.openxmlformats.org/officeDocument/2006/relationships/hyperlink" Target="https://his.1sept.ru/urok/index.php?SubjectID=140030" TargetMode="External"/><Relationship Id="rId71" Type="http://schemas.openxmlformats.org/officeDocument/2006/relationships/hyperlink" Target="https://compass.historyrussia.org/periodizatsiya-rossiya-v-gody-velikikh-potryasenij-1914-1922-gg.html" TargetMode="External"/><Relationship Id="rId92" Type="http://schemas.openxmlformats.org/officeDocument/2006/relationships/hyperlink" Target="https://sitekid.ru/istoriya/istoriya_rossii/sovetskij_soyuz_v_1920-1930-e_gg_sssr_v_gody_nepa_1921-1928_gg.html" TargetMode="External"/><Relationship Id="rId162" Type="http://schemas.openxmlformats.org/officeDocument/2006/relationships/hyperlink" Target="https://foxford.ru/wiki/istoriya" TargetMode="External"/><Relationship Id="rId183" Type="http://schemas.openxmlformats.org/officeDocument/2006/relationships/hyperlink" Target="http://school-collection.edu.ru/collection" TargetMode="External"/><Relationship Id="rId213" Type="http://schemas.openxmlformats.org/officeDocument/2006/relationships/hyperlink" Target="https://myslide.ru/presentation/sovetskij-soyuz-v-period-19451991-gg" TargetMode="External"/><Relationship Id="rId218" Type="http://schemas.openxmlformats.org/officeDocument/2006/relationships/hyperlink" Target="https://compass.historyrussia.org/periodizatsiya-apogej-i-krizis-sovetskoj-sistemy.html" TargetMode="External"/><Relationship Id="rId234" Type="http://schemas.openxmlformats.org/officeDocument/2006/relationships/hyperlink" Target="https://compass.historyrussia.org/periodizatsiya-apogej-i-krizis-sovetskoj-sistemy.html" TargetMode="External"/><Relationship Id="rId239" Type="http://schemas.openxmlformats.org/officeDocument/2006/relationships/hyperlink" Target="https://myslide.ru/presentation/sovetskij-soyuz-v-period-19451991-gg" TargetMode="External"/><Relationship Id="rId2" Type="http://schemas.openxmlformats.org/officeDocument/2006/relationships/styles" Target="styles.xml"/><Relationship Id="rId29" Type="http://schemas.openxmlformats.org/officeDocument/2006/relationships/hyperlink" Target="https://his.1sept.ru/urok/index.php?SubjectID=140030" TargetMode="External"/><Relationship Id="rId250" Type="http://schemas.openxmlformats.org/officeDocument/2006/relationships/hyperlink" Target="https://myslide.ru/presentation/sovetskij-soyuz-v-period-19451991-gg" TargetMode="External"/><Relationship Id="rId255" Type="http://schemas.openxmlformats.org/officeDocument/2006/relationships/hyperlink" Target="https://compass.historyrussia.org/periodizatsiya-apogej-i-krizis-sovetskoj-sistemy.html" TargetMode="External"/><Relationship Id="rId271" Type="http://schemas.openxmlformats.org/officeDocument/2006/relationships/hyperlink" Target="https://compass.historyrussia.org/periodizatsiya-apogej-i-krizis-sovetskoj-sistemy.html" TargetMode="External"/><Relationship Id="rId276" Type="http://schemas.openxmlformats.org/officeDocument/2006/relationships/hyperlink" Target="https://myslide.ru/presentation/sovetskij-soyuz-v-period-19451991-gg" TargetMode="External"/><Relationship Id="rId24" Type="http://schemas.openxmlformats.org/officeDocument/2006/relationships/hyperlink" Target="https://his.1sept.ru/urok/index.php?SubjectID=140010" TargetMode="External"/><Relationship Id="rId40" Type="http://schemas.openxmlformats.org/officeDocument/2006/relationships/hyperlink" Target="http://militera.lib.ru/" TargetMode="External"/><Relationship Id="rId45" Type="http://schemas.openxmlformats.org/officeDocument/2006/relationships/hyperlink" Target="https://compass.historyrussia.org/periodizatsiya-rossiya-v-gody-velikikh-potryasenij-1914-1922-gg.html" TargetMode="External"/><Relationship Id="rId66" Type="http://schemas.openxmlformats.org/officeDocument/2006/relationships/hyperlink" Target="https://histrf.ru/read/articles/rossiya-v-gody-pervoy-mirovoy-voyny-i-velikoy-rossiyskoy-revolyucii" TargetMode="External"/><Relationship Id="rId87" Type="http://schemas.openxmlformats.org/officeDocument/2006/relationships/hyperlink" Target="https://foxford.ru/wiki/istoriya/sovetskoe-gosudarstvo-v-period-nepa" TargetMode="External"/><Relationship Id="rId110" Type="http://schemas.openxmlformats.org/officeDocument/2006/relationships/hyperlink" Target="https://libnvkz.ru/chitatelyam/ssilki/vov" TargetMode="External"/><Relationship Id="rId115" Type="http://schemas.openxmlformats.org/officeDocument/2006/relationships/hyperlink" Target="http://presentation.rsl.ru/presentation/view/72" TargetMode="External"/><Relationship Id="rId131" Type="http://schemas.openxmlformats.org/officeDocument/2006/relationships/hyperlink" Target="https://libnvkz.ru/chitatelyam/ssilki/vov" TargetMode="External"/><Relationship Id="rId136" Type="http://schemas.openxmlformats.org/officeDocument/2006/relationships/hyperlink" Target="http://presentation.rsl.ru/presentation/view/72" TargetMode="External"/><Relationship Id="rId157" Type="http://schemas.openxmlformats.org/officeDocument/2006/relationships/hyperlink" Target="http://school-collection.edu.ru/collection" TargetMode="External"/><Relationship Id="rId178" Type="http://schemas.openxmlformats.org/officeDocument/2006/relationships/hyperlink" Target="https://foxford.ru/wiki/istoriya" TargetMode="External"/><Relationship Id="rId61" Type="http://schemas.openxmlformats.org/officeDocument/2006/relationships/hyperlink" Target="https://compass.historyrussia.org/periodizatsiya-rossiya-v-gody-velikikh-potryasenij-1914-1922-gg.html" TargetMode="External"/><Relationship Id="rId82" Type="http://schemas.openxmlformats.org/officeDocument/2006/relationships/hyperlink" Target="https://sitekid.ru/istoriya/istoriya_rossii/sovetskij_soyuz_v_1920-1930-e_gg_sssr_v_gody_nepa_1921-1928_gg.html" TargetMode="External"/><Relationship Id="rId152" Type="http://schemas.openxmlformats.org/officeDocument/2006/relationships/hyperlink" Target="https://foxford.ru/wiki/istoriya" TargetMode="External"/><Relationship Id="rId173" Type="http://schemas.openxmlformats.org/officeDocument/2006/relationships/hyperlink" Target="http://school-collection.edu.ru/collection" TargetMode="External"/><Relationship Id="rId194" Type="http://schemas.openxmlformats.org/officeDocument/2006/relationships/hyperlink" Target="https://foxford.ru/wiki/istoriya" TargetMode="External"/><Relationship Id="rId199" Type="http://schemas.openxmlformats.org/officeDocument/2006/relationships/hyperlink" Target="https://myslide.ru/presentation/sovetskij-soyuz-v-period-19451991-gg" TargetMode="External"/><Relationship Id="rId203" Type="http://schemas.openxmlformats.org/officeDocument/2006/relationships/hyperlink" Target="https://myslide.ru/presentation/sovetskij-soyuz-v-period-19451991-gg" TargetMode="External"/><Relationship Id="rId208" Type="http://schemas.openxmlformats.org/officeDocument/2006/relationships/hyperlink" Target="https://compass.historyrussia.org/periodizatsiya-apogej-i-krizis-sovetskoj-sistemy.html" TargetMode="External"/><Relationship Id="rId229" Type="http://schemas.openxmlformats.org/officeDocument/2006/relationships/hyperlink" Target="https://myslide.ru/presentation/sovetskij-soyuz-v-period-19451991-gg" TargetMode="External"/><Relationship Id="rId19" Type="http://schemas.openxmlformats.org/officeDocument/2006/relationships/hyperlink" Target="https://his.1sept.ru/urok/index.php?SubjectID=140030" TargetMode="External"/><Relationship Id="rId224" Type="http://schemas.openxmlformats.org/officeDocument/2006/relationships/hyperlink" Target="https://compass.historyrussia.org/periodizatsiya-apogej-i-krizis-sovetskoj-sistemy.html" TargetMode="External"/><Relationship Id="rId240" Type="http://schemas.openxmlformats.org/officeDocument/2006/relationships/hyperlink" Target="https://compass.historyrussia.org/periodizatsiya-apogej-i-krizis-sovetskoj-sistemy.html" TargetMode="External"/><Relationship Id="rId245" Type="http://schemas.openxmlformats.org/officeDocument/2006/relationships/hyperlink" Target="https://myslide.ru/presentation/sovetskij-soyuz-v-period-19451991-gg" TargetMode="External"/><Relationship Id="rId261" Type="http://schemas.openxmlformats.org/officeDocument/2006/relationships/hyperlink" Target="https://compass.historyrussia.org/periodizatsiya-apogej-i-krizis-sovetskoj-sistemy.html" TargetMode="External"/><Relationship Id="rId266" Type="http://schemas.openxmlformats.org/officeDocument/2006/relationships/hyperlink" Target="https://myslide.ru/presentation/sovetskij-soyuz-v-period-19451991-gg" TargetMode="External"/><Relationship Id="rId287" Type="http://schemas.openxmlformats.org/officeDocument/2006/relationships/hyperlink" Target="https://compass.historyrussia.org/periodizatsiya-apogej-i-krizis-sovetskoj-sistemy.html" TargetMode="External"/><Relationship Id="rId14" Type="http://schemas.openxmlformats.org/officeDocument/2006/relationships/hyperlink" Target="https://his.1sept.ru/urok/index.php?SubjectID=140010" TargetMode="External"/><Relationship Id="rId30" Type="http://schemas.openxmlformats.org/officeDocument/2006/relationships/hyperlink" Target="https://his.1sept.ru/urok/index.php?SubjectID=140010" TargetMode="External"/><Relationship Id="rId35" Type="http://schemas.openxmlformats.org/officeDocument/2006/relationships/hyperlink" Target="https://his.1sept.ru/urok/index.php?SubjectID=140030" TargetMode="External"/><Relationship Id="rId56" Type="http://schemas.openxmlformats.org/officeDocument/2006/relationships/hyperlink" Target="https://histrf.ru/read/articles/rossiya-v-gody-pervoy-mirovoy-voyny-i-velikoy-rossiyskoy-revolyucii" TargetMode="External"/><Relationship Id="rId77" Type="http://schemas.openxmlformats.org/officeDocument/2006/relationships/hyperlink" Target="https://foxford.ru/wiki/istoriya/sovetskoe-gosudarstvo-v-period-nepa" TargetMode="External"/><Relationship Id="rId100" Type="http://schemas.openxmlformats.org/officeDocument/2006/relationships/hyperlink" Target="https://sitekid.ru/istoriya/istoriya_rossii/sovetskij_soyuz_v_1920-1930-e_gg_sssr_v_gody_nepa_1921-1928_gg.html" TargetMode="External"/><Relationship Id="rId105" Type="http://schemas.openxmlformats.org/officeDocument/2006/relationships/hyperlink" Target="http://mil.ru/files/files/camo/gallery_2.html" TargetMode="External"/><Relationship Id="rId126" Type="http://schemas.openxmlformats.org/officeDocument/2006/relationships/hyperlink" Target="http://mil.ru/files/files/camo/gallery_2.html" TargetMode="External"/><Relationship Id="rId147" Type="http://schemas.openxmlformats.org/officeDocument/2006/relationships/hyperlink" Target="http://mil.ru/files/files/camo/gallery_2.html" TargetMode="External"/><Relationship Id="rId168" Type="http://schemas.openxmlformats.org/officeDocument/2006/relationships/hyperlink" Target="https://foxford.ru/wiki/istoriya" TargetMode="External"/><Relationship Id="rId282" Type="http://schemas.openxmlformats.org/officeDocument/2006/relationships/hyperlink" Target="https://myslide.ru/presentation/sovetskij-soyuz-v-period-19451991-gg" TargetMode="External"/><Relationship Id="rId8" Type="http://schemas.openxmlformats.org/officeDocument/2006/relationships/hyperlink" Target="https://his.1sept.ru/urok/index.php?SubjectID=140010" TargetMode="External"/><Relationship Id="rId51" Type="http://schemas.openxmlformats.org/officeDocument/2006/relationships/hyperlink" Target="https://compass.historyrussia.org/periodizatsiya-rossiya-v-gody-velikikh-potryasenij-1914-1922-gg.html" TargetMode="External"/><Relationship Id="rId72" Type="http://schemas.openxmlformats.org/officeDocument/2006/relationships/hyperlink" Target="https://histrf.ru/read/articles/rossiya-v-gody-pervoy-mirovoy-voyny-i-velikoy-rossiyskoy-revolyucii" TargetMode="External"/><Relationship Id="rId93" Type="http://schemas.openxmlformats.org/officeDocument/2006/relationships/hyperlink" Target="https://foxford.ru/wiki/istoriya/sovetskoe-gosudarstvo-v-period-nepa" TargetMode="External"/><Relationship Id="rId98" Type="http://schemas.openxmlformats.org/officeDocument/2006/relationships/hyperlink" Target="https://sitekid.ru/istoriya/istoriya_rossii/sovetskij_soyuz_v_1920-1930-e_gg_sssr_v_gody_nepa_1921-1928_gg.html" TargetMode="External"/><Relationship Id="rId121" Type="http://schemas.openxmlformats.org/officeDocument/2006/relationships/hyperlink" Target="http://presentation.rsl.ru/presentation/view/72" TargetMode="External"/><Relationship Id="rId142" Type="http://schemas.openxmlformats.org/officeDocument/2006/relationships/hyperlink" Target="http://presentation.rsl.ru/presentation/view/72" TargetMode="External"/><Relationship Id="rId163" Type="http://schemas.openxmlformats.org/officeDocument/2006/relationships/hyperlink" Target="http://school-collection.edu.ru/collection" TargetMode="External"/><Relationship Id="rId184" Type="http://schemas.openxmlformats.org/officeDocument/2006/relationships/hyperlink" Target="https://foxford.ru/wiki/istoriya" TargetMode="External"/><Relationship Id="rId189" Type="http://schemas.openxmlformats.org/officeDocument/2006/relationships/hyperlink" Target="http://school-collection.edu.ru/collection" TargetMode="External"/><Relationship Id="rId219" Type="http://schemas.openxmlformats.org/officeDocument/2006/relationships/hyperlink" Target="https://myslide.ru/presentation/sovetskij-soyuz-v-period-19451991-gg" TargetMode="External"/><Relationship Id="rId3" Type="http://schemas.microsoft.com/office/2007/relationships/stylesWithEffects" Target="stylesWithEffects.xml"/><Relationship Id="rId214" Type="http://schemas.openxmlformats.org/officeDocument/2006/relationships/hyperlink" Target="https://compass.historyrussia.org/periodizatsiya-apogej-i-krizis-sovetskoj-sistemy.html" TargetMode="External"/><Relationship Id="rId230" Type="http://schemas.openxmlformats.org/officeDocument/2006/relationships/hyperlink" Target="https://compass.historyrussia.org/periodizatsiya-apogej-i-krizis-sovetskoj-sistemy.html" TargetMode="External"/><Relationship Id="rId235" Type="http://schemas.openxmlformats.org/officeDocument/2006/relationships/hyperlink" Target="https://myslide.ru/presentation/sovetskij-soyuz-v-period-19451991-gg" TargetMode="External"/><Relationship Id="rId251" Type="http://schemas.openxmlformats.org/officeDocument/2006/relationships/hyperlink" Target="https://compass.historyrussia.org/periodizatsiya-apogej-i-krizis-sovetskoj-sistemy.html" TargetMode="External"/><Relationship Id="rId256" Type="http://schemas.openxmlformats.org/officeDocument/2006/relationships/hyperlink" Target="https://myslide.ru/presentation/sovetskij-soyuz-v-period-19451991-gg" TargetMode="External"/><Relationship Id="rId277" Type="http://schemas.openxmlformats.org/officeDocument/2006/relationships/hyperlink" Target="https://compass.historyrussia.org/periodizatsiya-apogej-i-krizis-sovetskoj-sistemy.html" TargetMode="External"/><Relationship Id="rId25" Type="http://schemas.openxmlformats.org/officeDocument/2006/relationships/hyperlink" Target="https://his.1sept.ru/urok/index.php?SubjectID=140030" TargetMode="External"/><Relationship Id="rId46" Type="http://schemas.openxmlformats.org/officeDocument/2006/relationships/hyperlink" Target="https://histrf.ru/read/articles/rossiya-v-gody-pervoy-mirovoy-voyny-i-velikoy-rossiyskoy-revolyucii" TargetMode="External"/><Relationship Id="rId67" Type="http://schemas.openxmlformats.org/officeDocument/2006/relationships/hyperlink" Target="https://compass.historyrussia.org/periodizatsiya-rossiya-v-gody-velikikh-potryasenij-1914-1922-gg.html" TargetMode="External"/><Relationship Id="rId116" Type="http://schemas.openxmlformats.org/officeDocument/2006/relationships/hyperlink" Target="https://libnvkz.ru/chitatelyam/ssilki/vov" TargetMode="External"/><Relationship Id="rId137" Type="http://schemas.openxmlformats.org/officeDocument/2006/relationships/hyperlink" Target="https://libnvkz.ru/chitatelyam/ssilki/vov" TargetMode="External"/><Relationship Id="rId158" Type="http://schemas.openxmlformats.org/officeDocument/2006/relationships/hyperlink" Target="https://foxford.ru/wiki/istoriya" TargetMode="External"/><Relationship Id="rId272" Type="http://schemas.openxmlformats.org/officeDocument/2006/relationships/hyperlink" Target="https://myslide.ru/presentation/sovetskij-soyuz-v-period-19451991-gg" TargetMode="External"/><Relationship Id="rId20" Type="http://schemas.openxmlformats.org/officeDocument/2006/relationships/hyperlink" Target="https://his.1sept.ru/urok/index.php?SubjectID=140010" TargetMode="External"/><Relationship Id="rId41" Type="http://schemas.openxmlformats.org/officeDocument/2006/relationships/hyperlink" Target="http://militera.lib.ru/" TargetMode="External"/><Relationship Id="rId62" Type="http://schemas.openxmlformats.org/officeDocument/2006/relationships/hyperlink" Target="https://histrf.ru/read/articles/rossiya-v-gody-pervoy-mirovoy-voyny-i-velikoy-rossiyskoy-revolyucii" TargetMode="External"/><Relationship Id="rId83" Type="http://schemas.openxmlformats.org/officeDocument/2006/relationships/hyperlink" Target="https://foxford.ru/wiki/istoriya/sovetskoe-gosudarstvo-v-period-nepa" TargetMode="External"/><Relationship Id="rId88" Type="http://schemas.openxmlformats.org/officeDocument/2006/relationships/hyperlink" Target="https://sitekid.ru/istoriya/istoriya_rossii/sovetskij_soyuz_v_1920-1930-e_gg_sssr_v_gody_nepa_1921-1928_gg.html" TargetMode="External"/><Relationship Id="rId111" Type="http://schemas.openxmlformats.org/officeDocument/2006/relationships/hyperlink" Target="http://mil.ru/files/files/camo/gallery_2.html" TargetMode="External"/><Relationship Id="rId132" Type="http://schemas.openxmlformats.org/officeDocument/2006/relationships/hyperlink" Target="http://mil.ru/files/files/camo/gallery_2.html" TargetMode="External"/><Relationship Id="rId153" Type="http://schemas.openxmlformats.org/officeDocument/2006/relationships/hyperlink" Target="http://school-collection.edu.ru/collection" TargetMode="External"/><Relationship Id="rId174" Type="http://schemas.openxmlformats.org/officeDocument/2006/relationships/hyperlink" Target="https://foxford.ru/wiki/istoriya" TargetMode="External"/><Relationship Id="rId179" Type="http://schemas.openxmlformats.org/officeDocument/2006/relationships/hyperlink" Target="http://school-collection.edu.ru/collection" TargetMode="External"/><Relationship Id="rId195" Type="http://schemas.openxmlformats.org/officeDocument/2006/relationships/hyperlink" Target="http://school-collection.edu.ru/collection" TargetMode="External"/><Relationship Id="rId209" Type="http://schemas.openxmlformats.org/officeDocument/2006/relationships/hyperlink" Target="https://myslide.ru/presentation/sovetskij-soyuz-v-period-19451991-gg" TargetMode="External"/><Relationship Id="rId190" Type="http://schemas.openxmlformats.org/officeDocument/2006/relationships/hyperlink" Target="https://foxford.ru/wiki/istoriya" TargetMode="External"/><Relationship Id="rId204" Type="http://schemas.openxmlformats.org/officeDocument/2006/relationships/hyperlink" Target="https://compass.historyrussia.org/periodizatsiya-apogej-i-krizis-sovetskoj-sistemy.html" TargetMode="External"/><Relationship Id="rId220" Type="http://schemas.openxmlformats.org/officeDocument/2006/relationships/hyperlink" Target="https://compass.historyrussia.org/periodizatsiya-apogej-i-krizis-sovetskoj-sistemy.html" TargetMode="External"/><Relationship Id="rId225" Type="http://schemas.openxmlformats.org/officeDocument/2006/relationships/hyperlink" Target="https://myslide.ru/presentation/sovetskij-soyuz-v-period-19451991-gg" TargetMode="External"/><Relationship Id="rId241" Type="http://schemas.openxmlformats.org/officeDocument/2006/relationships/hyperlink" Target="https://myslide.ru/presentation/sovetskij-soyuz-v-period-19451991-gg" TargetMode="External"/><Relationship Id="rId246" Type="http://schemas.openxmlformats.org/officeDocument/2006/relationships/hyperlink" Target="https://compass.historyrussia.org/periodizatsiya-apogej-i-krizis-sovetskoj-sistemy.html" TargetMode="External"/><Relationship Id="rId267" Type="http://schemas.openxmlformats.org/officeDocument/2006/relationships/hyperlink" Target="https://compass.historyrussia.org/periodizatsiya-apogej-i-krizis-sovetskoj-sistemy.html" TargetMode="External"/><Relationship Id="rId288" Type="http://schemas.openxmlformats.org/officeDocument/2006/relationships/fontTable" Target="fontTable.xml"/><Relationship Id="rId15" Type="http://schemas.openxmlformats.org/officeDocument/2006/relationships/hyperlink" Target="https://his.1sept.ru/urok/index.php?SubjectID=140030" TargetMode="External"/><Relationship Id="rId36" Type="http://schemas.openxmlformats.org/officeDocument/2006/relationships/hyperlink" Target="https://his.1sept.ru/urok/index.php?SubjectID=140010" TargetMode="External"/><Relationship Id="rId57" Type="http://schemas.openxmlformats.org/officeDocument/2006/relationships/hyperlink" Target="https://compass.historyrussia.org/periodizatsiya-rossiya-v-gody-velikikh-potryasenij-1914-1922-gg.html" TargetMode="External"/><Relationship Id="rId106" Type="http://schemas.openxmlformats.org/officeDocument/2006/relationships/hyperlink" Target="http://presentation.rsl.ru/presentation/view/72" TargetMode="External"/><Relationship Id="rId127" Type="http://schemas.openxmlformats.org/officeDocument/2006/relationships/hyperlink" Target="http://presentation.rsl.ru/presentation/view/72" TargetMode="External"/><Relationship Id="rId262" Type="http://schemas.openxmlformats.org/officeDocument/2006/relationships/hyperlink" Target="https://myslide.ru/presentation/sovetskij-soyuz-v-period-19451991-gg" TargetMode="External"/><Relationship Id="rId283" Type="http://schemas.openxmlformats.org/officeDocument/2006/relationships/hyperlink" Target="https://compass.historyrussia.org/periodizatsiya-apogej-i-krizis-sovetskoj-sistemy.html" TargetMode="External"/><Relationship Id="rId10" Type="http://schemas.openxmlformats.org/officeDocument/2006/relationships/hyperlink" Target="https://his.1sept.ru/urok/index.php?SubjectID=140010" TargetMode="External"/><Relationship Id="rId31" Type="http://schemas.openxmlformats.org/officeDocument/2006/relationships/hyperlink" Target="https://his.1sept.ru/urok/index.php?SubjectID=140030" TargetMode="External"/><Relationship Id="rId52" Type="http://schemas.openxmlformats.org/officeDocument/2006/relationships/hyperlink" Target="https://histrf.ru/read/articles/rossiya-v-gody-pervoy-mirovoy-voyny-i-velikoy-rossiyskoy-revolyucii" TargetMode="External"/><Relationship Id="rId73" Type="http://schemas.openxmlformats.org/officeDocument/2006/relationships/hyperlink" Target="https://compass.historyrussia.org/periodizatsiya-rossiya-v-gody-velikikh-potryasenij-1914-1922-gg.html" TargetMode="External"/><Relationship Id="rId78" Type="http://schemas.openxmlformats.org/officeDocument/2006/relationships/hyperlink" Target="https://sitekid.ru/istoriya/istoriya_rossii/sovetskij_soyuz_v_1920-1930-e_gg_sssr_v_gody_nepa_1921-1928_gg.html" TargetMode="External"/><Relationship Id="rId94" Type="http://schemas.openxmlformats.org/officeDocument/2006/relationships/hyperlink" Target="https://sitekid.ru/istoriya/istoriya_rossii/sovetskij_soyuz_v_1920-1930-e_gg_sssr_v_gody_nepa_1921-1928_gg.html" TargetMode="External"/><Relationship Id="rId99" Type="http://schemas.openxmlformats.org/officeDocument/2006/relationships/hyperlink" Target="https://foxford.ru/wiki/istoriya/sovetskoe-gosudarstvo-v-period-nepa" TargetMode="External"/><Relationship Id="rId101" Type="http://schemas.openxmlformats.org/officeDocument/2006/relationships/hyperlink" Target="https://libnvkz.ru/chitatelyam/ssilki/vov" TargetMode="External"/><Relationship Id="rId122" Type="http://schemas.openxmlformats.org/officeDocument/2006/relationships/hyperlink" Target="https://libnvkz.ru/chitatelyam/ssilki/vov" TargetMode="External"/><Relationship Id="rId143" Type="http://schemas.openxmlformats.org/officeDocument/2006/relationships/hyperlink" Target="https://libnvkz.ru/chitatelyam/ssilki/vov" TargetMode="External"/><Relationship Id="rId148" Type="http://schemas.openxmlformats.org/officeDocument/2006/relationships/hyperlink" Target="http://presentation.rsl.ru/presentation/view/72" TargetMode="External"/><Relationship Id="rId164" Type="http://schemas.openxmlformats.org/officeDocument/2006/relationships/hyperlink" Target="https://foxford.ru/wiki/istoriya" TargetMode="External"/><Relationship Id="rId169" Type="http://schemas.openxmlformats.org/officeDocument/2006/relationships/hyperlink" Target="http://school-collection.edu.ru/collection" TargetMode="External"/><Relationship Id="rId185" Type="http://schemas.openxmlformats.org/officeDocument/2006/relationships/hyperlink" Target="http://school-collection.edu.ru/collection" TargetMode="External"/><Relationship Id="rId4" Type="http://schemas.openxmlformats.org/officeDocument/2006/relationships/settings" Target="settings.xml"/><Relationship Id="rId9" Type="http://schemas.openxmlformats.org/officeDocument/2006/relationships/hyperlink" Target="https://his.1sept.ru/urok/index.php?SubjectID=140030" TargetMode="External"/><Relationship Id="rId180" Type="http://schemas.openxmlformats.org/officeDocument/2006/relationships/hyperlink" Target="https://foxford.ru/wiki/istoriya" TargetMode="External"/><Relationship Id="rId210" Type="http://schemas.openxmlformats.org/officeDocument/2006/relationships/hyperlink" Target="https://compass.historyrussia.org/periodizatsiya-apogej-i-krizis-sovetskoj-sistemy.html" TargetMode="External"/><Relationship Id="rId215" Type="http://schemas.openxmlformats.org/officeDocument/2006/relationships/hyperlink" Target="https://myslide.ru/presentation/sovetskij-soyuz-v-period-19451991-gg" TargetMode="External"/><Relationship Id="rId236" Type="http://schemas.openxmlformats.org/officeDocument/2006/relationships/hyperlink" Target="https://compass.historyrussia.org/periodizatsiya-apogej-i-krizis-sovetskoj-sistemy.html" TargetMode="External"/><Relationship Id="rId257" Type="http://schemas.openxmlformats.org/officeDocument/2006/relationships/hyperlink" Target="https://compass.historyrussia.org/periodizatsiya-apogej-i-krizis-sovetskoj-sistemy.html" TargetMode="External"/><Relationship Id="rId278" Type="http://schemas.openxmlformats.org/officeDocument/2006/relationships/hyperlink" Target="https://myslide.ru/presentation/sovetskij-soyuz-v-period-19451991-gg" TargetMode="External"/><Relationship Id="rId26" Type="http://schemas.openxmlformats.org/officeDocument/2006/relationships/hyperlink" Target="https://his.1sept.ru/urok/index.php?SubjectID=140010" TargetMode="External"/><Relationship Id="rId231" Type="http://schemas.openxmlformats.org/officeDocument/2006/relationships/hyperlink" Target="https://myslide.ru/presentation/sovetskij-soyuz-v-period-19451991-gg" TargetMode="External"/><Relationship Id="rId252" Type="http://schemas.openxmlformats.org/officeDocument/2006/relationships/hyperlink" Target="https://myslide.ru/presentation/sovetskij-soyuz-v-period-19451991-gg" TargetMode="External"/><Relationship Id="rId273" Type="http://schemas.openxmlformats.org/officeDocument/2006/relationships/hyperlink" Target="https://compass.historyrussia.org/periodizatsiya-apogej-i-krizis-sovetskoj-sistemy.html" TargetMode="External"/><Relationship Id="rId47" Type="http://schemas.openxmlformats.org/officeDocument/2006/relationships/hyperlink" Target="https://compass.historyrussia.org/periodizatsiya-rossiya-v-gody-velikikh-potryasenij-1914-1922-gg.html" TargetMode="External"/><Relationship Id="rId68" Type="http://schemas.openxmlformats.org/officeDocument/2006/relationships/hyperlink" Target="https://histrf.ru/read/articles/rossiya-v-gody-pervoy-mirovoy-voyny-i-velikoy-rossiyskoy-revolyucii" TargetMode="External"/><Relationship Id="rId89" Type="http://schemas.openxmlformats.org/officeDocument/2006/relationships/hyperlink" Target="https://foxford.ru/wiki/istoriya/sovetskoe-gosudarstvo-v-period-nepa" TargetMode="External"/><Relationship Id="rId112" Type="http://schemas.openxmlformats.org/officeDocument/2006/relationships/hyperlink" Target="http://presentation.rsl.ru/presentation/view/72" TargetMode="External"/><Relationship Id="rId133" Type="http://schemas.openxmlformats.org/officeDocument/2006/relationships/hyperlink" Target="http://presentation.rsl.ru/presentation/view/72" TargetMode="External"/><Relationship Id="rId154" Type="http://schemas.openxmlformats.org/officeDocument/2006/relationships/hyperlink" Target="https://foxford.ru/wiki/istoriya" TargetMode="External"/><Relationship Id="rId175" Type="http://schemas.openxmlformats.org/officeDocument/2006/relationships/hyperlink" Target="http://school-collection.edu.ru/collection" TargetMode="External"/><Relationship Id="rId196" Type="http://schemas.openxmlformats.org/officeDocument/2006/relationships/hyperlink" Target="https://foxford.ru/wiki/istoriya" TargetMode="External"/><Relationship Id="rId200" Type="http://schemas.openxmlformats.org/officeDocument/2006/relationships/hyperlink" Target="https://compass.historyrussia.org/periodizatsiya-apogej-i-krizis-sovetskoj-sistemy.html" TargetMode="External"/><Relationship Id="rId16" Type="http://schemas.openxmlformats.org/officeDocument/2006/relationships/hyperlink" Target="https://his.1sept.ru/urok/index.php?SubjectID=140010" TargetMode="External"/><Relationship Id="rId221" Type="http://schemas.openxmlformats.org/officeDocument/2006/relationships/hyperlink" Target="https://myslide.ru/presentation/sovetskij-soyuz-v-period-19451991-gg" TargetMode="External"/><Relationship Id="rId242" Type="http://schemas.openxmlformats.org/officeDocument/2006/relationships/hyperlink" Target="https://compass.historyrussia.org/periodizatsiya-apogej-i-krizis-sovetskoj-sistemy.html" TargetMode="External"/><Relationship Id="rId263" Type="http://schemas.openxmlformats.org/officeDocument/2006/relationships/hyperlink" Target="https://compass.historyrussia.org/periodizatsiya-apogej-i-krizis-sovetskoj-sistemy.html" TargetMode="External"/><Relationship Id="rId284" Type="http://schemas.openxmlformats.org/officeDocument/2006/relationships/hyperlink" Target="https://myslide.ru/presentation/sovetskij-soyuz-v-period-19451991-gg" TargetMode="External"/><Relationship Id="rId37" Type="http://schemas.openxmlformats.org/officeDocument/2006/relationships/hyperlink" Target="https://his.1sept.ru/urok/index.php?SubjectID=140030" TargetMode="External"/><Relationship Id="rId58" Type="http://schemas.openxmlformats.org/officeDocument/2006/relationships/hyperlink" Target="https://histrf.ru/read/articles/rossiya-v-gody-pervoy-mirovoy-voyny-i-velikoy-rossiyskoy-revolyucii" TargetMode="External"/><Relationship Id="rId79" Type="http://schemas.openxmlformats.org/officeDocument/2006/relationships/hyperlink" Target="https://foxford.ru/wiki/istoriya/sovetskoe-gosudarstvo-v-period-nepa" TargetMode="External"/><Relationship Id="rId102" Type="http://schemas.openxmlformats.org/officeDocument/2006/relationships/hyperlink" Target="http://mil.ru/files/files/camo/gallery_2.html" TargetMode="External"/><Relationship Id="rId123" Type="http://schemas.openxmlformats.org/officeDocument/2006/relationships/hyperlink" Target="http://mil.ru/files/files/camo/gallery_2.html" TargetMode="External"/><Relationship Id="rId144" Type="http://schemas.openxmlformats.org/officeDocument/2006/relationships/hyperlink" Target="http://mil.ru/files/files/camo/gallery_2.html" TargetMode="External"/><Relationship Id="rId90" Type="http://schemas.openxmlformats.org/officeDocument/2006/relationships/hyperlink" Target="https://sitekid.ru/istoriya/istoriya_rossii/sovetskij_soyuz_v_1920-1930-e_gg_sssr_v_gody_nepa_1921-1928_gg.html" TargetMode="External"/><Relationship Id="rId165" Type="http://schemas.openxmlformats.org/officeDocument/2006/relationships/hyperlink" Target="http://school-collection.edu.ru/collection" TargetMode="External"/><Relationship Id="rId186" Type="http://schemas.openxmlformats.org/officeDocument/2006/relationships/hyperlink" Target="https://foxford.ru/wiki/istoriya" TargetMode="External"/><Relationship Id="rId211" Type="http://schemas.openxmlformats.org/officeDocument/2006/relationships/hyperlink" Target="https://myslide.ru/presentation/sovetskij-soyuz-v-period-19451991-gg" TargetMode="External"/><Relationship Id="rId232" Type="http://schemas.openxmlformats.org/officeDocument/2006/relationships/hyperlink" Target="https://compass.historyrussia.org/periodizatsiya-apogej-i-krizis-sovetskoj-sistemy.html" TargetMode="External"/><Relationship Id="rId253" Type="http://schemas.openxmlformats.org/officeDocument/2006/relationships/hyperlink" Target="https://compass.historyrussia.org/periodizatsiya-apogej-i-krizis-sovetskoj-sistemy.html" TargetMode="External"/><Relationship Id="rId274" Type="http://schemas.openxmlformats.org/officeDocument/2006/relationships/hyperlink" Target="https://myslide.ru/presentation/sovetskij-soyuz-v-period-19451991-gg" TargetMode="External"/><Relationship Id="rId27" Type="http://schemas.openxmlformats.org/officeDocument/2006/relationships/hyperlink" Target="https://his.1sept.ru/urok/index.php?SubjectID=140030" TargetMode="External"/><Relationship Id="rId48" Type="http://schemas.openxmlformats.org/officeDocument/2006/relationships/hyperlink" Target="https://histrf.ru/read/articles/rossiya-v-gody-pervoy-mirovoy-voyny-i-velikoy-rossiyskoy-revolyucii" TargetMode="External"/><Relationship Id="rId69" Type="http://schemas.openxmlformats.org/officeDocument/2006/relationships/hyperlink" Target="https://compass.historyrussia.org/periodizatsiya-rossiya-v-gody-velikikh-potryasenij-1914-1922-gg.html" TargetMode="External"/><Relationship Id="rId113" Type="http://schemas.openxmlformats.org/officeDocument/2006/relationships/hyperlink" Target="https://libnvkz.ru/chitatelyam/ssilki/vov" TargetMode="External"/><Relationship Id="rId134" Type="http://schemas.openxmlformats.org/officeDocument/2006/relationships/hyperlink" Target="https://libnvkz.ru/chitatelyam/ssilki/vov" TargetMode="External"/><Relationship Id="rId80" Type="http://schemas.openxmlformats.org/officeDocument/2006/relationships/hyperlink" Target="https://sitekid.ru/istoriya/istoriya_rossii/sovetskij_soyuz_v_1920-1930-e_gg_sssr_v_gody_nepa_1921-1928_gg.html" TargetMode="External"/><Relationship Id="rId155" Type="http://schemas.openxmlformats.org/officeDocument/2006/relationships/hyperlink" Target="http://school-collection.edu.ru/collection" TargetMode="External"/><Relationship Id="rId176" Type="http://schemas.openxmlformats.org/officeDocument/2006/relationships/hyperlink" Target="https://foxford.ru/wiki/istoriya" TargetMode="External"/><Relationship Id="rId197" Type="http://schemas.openxmlformats.org/officeDocument/2006/relationships/hyperlink" Target="http://school-collection.edu.ru/collection" TargetMode="External"/><Relationship Id="rId201" Type="http://schemas.openxmlformats.org/officeDocument/2006/relationships/hyperlink" Target="https://myslide.ru/presentation/sovetskij-soyuz-v-period-19451991-gg" TargetMode="External"/><Relationship Id="rId222" Type="http://schemas.openxmlformats.org/officeDocument/2006/relationships/hyperlink" Target="https://compass.historyrussia.org/periodizatsiya-apogej-i-krizis-sovetskoj-sistemy.html" TargetMode="External"/><Relationship Id="rId243" Type="http://schemas.openxmlformats.org/officeDocument/2006/relationships/hyperlink" Target="https://myslide.ru/presentation/sovetskij-soyuz-v-period-19451991-gg" TargetMode="External"/><Relationship Id="rId264" Type="http://schemas.openxmlformats.org/officeDocument/2006/relationships/hyperlink" Target="https://myslide.ru/presentation/sovetskij-soyuz-v-period-19451991-gg" TargetMode="External"/><Relationship Id="rId285" Type="http://schemas.openxmlformats.org/officeDocument/2006/relationships/hyperlink" Target="https://compass.historyrussia.org/periodizatsiya-apogej-i-krizis-sovetskoj-sistemy.html" TargetMode="External"/><Relationship Id="rId17" Type="http://schemas.openxmlformats.org/officeDocument/2006/relationships/hyperlink" Target="https://his.1sept.ru/urok/index.php?SubjectID=140030" TargetMode="External"/><Relationship Id="rId38" Type="http://schemas.openxmlformats.org/officeDocument/2006/relationships/hyperlink" Target="https://his.1sept.ru/urok/index.php?SubjectID=140010" TargetMode="External"/><Relationship Id="rId59" Type="http://schemas.openxmlformats.org/officeDocument/2006/relationships/hyperlink" Target="https://compass.historyrussia.org/periodizatsiya-rossiya-v-gody-velikikh-potryasenij-1914-1922-gg.html" TargetMode="External"/><Relationship Id="rId103" Type="http://schemas.openxmlformats.org/officeDocument/2006/relationships/hyperlink" Target="http://presentation.rsl.ru/presentation/view/72" TargetMode="External"/><Relationship Id="rId124" Type="http://schemas.openxmlformats.org/officeDocument/2006/relationships/hyperlink" Target="http://presentation.rsl.ru/presentation/view/72" TargetMode="External"/><Relationship Id="rId70" Type="http://schemas.openxmlformats.org/officeDocument/2006/relationships/hyperlink" Target="https://histrf.ru/read/articles/rossiya-v-gody-pervoy-mirovoy-voyny-i-velikoy-rossiyskoy-revolyucii" TargetMode="External"/><Relationship Id="rId91" Type="http://schemas.openxmlformats.org/officeDocument/2006/relationships/hyperlink" Target="https://foxford.ru/wiki/istoriya/sovetskoe-gosudarstvo-v-period-nepa" TargetMode="External"/><Relationship Id="rId145" Type="http://schemas.openxmlformats.org/officeDocument/2006/relationships/hyperlink" Target="http://presentation.rsl.ru/presentation/view/72" TargetMode="External"/><Relationship Id="rId166" Type="http://schemas.openxmlformats.org/officeDocument/2006/relationships/hyperlink" Target="https://foxford.ru/wiki/istoriya" TargetMode="External"/><Relationship Id="rId187" Type="http://schemas.openxmlformats.org/officeDocument/2006/relationships/hyperlink" Target="http://school-collection.edu.ru/collection" TargetMode="External"/><Relationship Id="rId1" Type="http://schemas.openxmlformats.org/officeDocument/2006/relationships/customXml" Target="../customXml/item1.xml"/><Relationship Id="rId212" Type="http://schemas.openxmlformats.org/officeDocument/2006/relationships/hyperlink" Target="https://compass.historyrussia.org/periodizatsiya-apogej-i-krizis-sovetskoj-sistemy.html" TargetMode="External"/><Relationship Id="rId233" Type="http://schemas.openxmlformats.org/officeDocument/2006/relationships/hyperlink" Target="https://myslide.ru/presentation/sovetskij-soyuz-v-period-19451991-gg" TargetMode="External"/><Relationship Id="rId254" Type="http://schemas.openxmlformats.org/officeDocument/2006/relationships/hyperlink" Target="https://myslide.ru/presentation/sovetskij-soyuz-v-period-19451991-gg" TargetMode="External"/><Relationship Id="rId28" Type="http://schemas.openxmlformats.org/officeDocument/2006/relationships/hyperlink" Target="https://his.1sept.ru/urok/index.php?SubjectID=140010" TargetMode="External"/><Relationship Id="rId49" Type="http://schemas.openxmlformats.org/officeDocument/2006/relationships/hyperlink" Target="https://compass.historyrussia.org/periodizatsiya-rossiya-v-gody-velikikh-potryasenij-1914-1922-gg.html" TargetMode="External"/><Relationship Id="rId114" Type="http://schemas.openxmlformats.org/officeDocument/2006/relationships/hyperlink" Target="http://mil.ru/files/files/camo/gallery_2.html" TargetMode="External"/><Relationship Id="rId275" Type="http://schemas.openxmlformats.org/officeDocument/2006/relationships/hyperlink" Target="https://compass.historyrussia.org/periodizatsiya-apogej-i-krizis-sovetskoj-sistemy.html" TargetMode="External"/><Relationship Id="rId60" Type="http://schemas.openxmlformats.org/officeDocument/2006/relationships/hyperlink" Target="https://histrf.ru/read/articles/rossiya-v-gody-pervoy-mirovoy-voyny-i-velikoy-rossiyskoy-revolyucii" TargetMode="External"/><Relationship Id="rId81" Type="http://schemas.openxmlformats.org/officeDocument/2006/relationships/hyperlink" Target="https://foxford.ru/wiki/istoriya/sovetskoe-gosudarstvo-v-period-nepa" TargetMode="External"/><Relationship Id="rId135" Type="http://schemas.openxmlformats.org/officeDocument/2006/relationships/hyperlink" Target="http://mil.ru/files/files/camo/gallery_2.html" TargetMode="External"/><Relationship Id="rId156" Type="http://schemas.openxmlformats.org/officeDocument/2006/relationships/hyperlink" Target="https://foxford.ru/wiki/istoriya" TargetMode="External"/><Relationship Id="rId177" Type="http://schemas.openxmlformats.org/officeDocument/2006/relationships/hyperlink" Target="http://school-collection.edu.ru/collection" TargetMode="External"/><Relationship Id="rId198" Type="http://schemas.openxmlformats.org/officeDocument/2006/relationships/hyperlink" Target="https://compass.historyrussia.org/periodizatsiya-apogej-i-krizis-sovetskoj-sistemy.html" TargetMode="External"/><Relationship Id="rId202" Type="http://schemas.openxmlformats.org/officeDocument/2006/relationships/hyperlink" Target="https://compass.historyrussia.org/periodizatsiya-apogej-i-krizis-sovetskoj-sistemy.html" TargetMode="External"/><Relationship Id="rId223" Type="http://schemas.openxmlformats.org/officeDocument/2006/relationships/hyperlink" Target="https://myslide.ru/presentation/sovetskij-soyuz-v-period-19451991-gg" TargetMode="External"/><Relationship Id="rId244" Type="http://schemas.openxmlformats.org/officeDocument/2006/relationships/hyperlink" Target="https://compass.historyrussia.org/periodizatsiya-apogej-i-krizis-sovetskoj-sistemy.html" TargetMode="External"/><Relationship Id="rId18" Type="http://schemas.openxmlformats.org/officeDocument/2006/relationships/hyperlink" Target="https://his.1sept.ru/urok/index.php?SubjectID=140010" TargetMode="External"/><Relationship Id="rId39" Type="http://schemas.openxmlformats.org/officeDocument/2006/relationships/hyperlink" Target="https://his.1sept.ru/urok/index.php?SubjectID=140030" TargetMode="External"/><Relationship Id="rId265" Type="http://schemas.openxmlformats.org/officeDocument/2006/relationships/hyperlink" Target="https://compass.historyrussia.org/periodizatsiya-apogej-i-krizis-sovetskoj-sistemy.html" TargetMode="External"/><Relationship Id="rId286" Type="http://schemas.openxmlformats.org/officeDocument/2006/relationships/hyperlink" Target="https://myslide.ru/presentation/sovetskij-soyuz-v-period-19451991-g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83070-34EF-443B-AB10-D048D9118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75</Pages>
  <Words>21451</Words>
  <Characters>122275</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Рубис</cp:lastModifiedBy>
  <cp:revision>11</cp:revision>
  <dcterms:created xsi:type="dcterms:W3CDTF">2023-09-10T09:42:00Z</dcterms:created>
  <dcterms:modified xsi:type="dcterms:W3CDTF">2023-09-12T11:27:00Z</dcterms:modified>
</cp:coreProperties>
</file>